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E6F" w:rsidRPr="00514B5A" w:rsidRDefault="00003E6F" w:rsidP="00C82A58">
      <w:pPr>
        <w:jc w:val="center"/>
        <w:rPr>
          <w:rFonts w:ascii="方正小标宋简体" w:eastAsia="方正小标宋简体"/>
          <w:sz w:val="44"/>
          <w:szCs w:val="44"/>
        </w:rPr>
      </w:pPr>
      <w:r w:rsidRPr="00514B5A">
        <w:rPr>
          <w:rFonts w:ascii="方正小标宋简体" w:eastAsia="方正小标宋简体" w:hint="eastAsia"/>
          <w:sz w:val="44"/>
          <w:szCs w:val="44"/>
        </w:rPr>
        <w:t>江苏警官学院2016年党风廉政建设工作</w:t>
      </w:r>
      <w:r w:rsidR="00C1677D">
        <w:rPr>
          <w:rFonts w:ascii="方正小标宋简体" w:eastAsia="方正小标宋简体" w:hint="eastAsia"/>
          <w:sz w:val="44"/>
          <w:szCs w:val="44"/>
        </w:rPr>
        <w:t>责任</w:t>
      </w:r>
      <w:bookmarkStart w:id="0" w:name="_GoBack"/>
      <w:bookmarkEnd w:id="0"/>
      <w:r w:rsidRPr="00514B5A">
        <w:rPr>
          <w:rFonts w:ascii="方正小标宋简体" w:eastAsia="方正小标宋简体" w:hint="eastAsia"/>
          <w:sz w:val="44"/>
          <w:szCs w:val="44"/>
        </w:rPr>
        <w:t>清单</w:t>
      </w:r>
    </w:p>
    <w:p w:rsidR="00003E6F" w:rsidRDefault="00003E6F" w:rsidP="00C82A58"/>
    <w:tbl>
      <w:tblPr>
        <w:tblW w:w="14399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0"/>
        <w:gridCol w:w="2381"/>
        <w:gridCol w:w="6095"/>
        <w:gridCol w:w="1701"/>
        <w:gridCol w:w="1984"/>
        <w:gridCol w:w="1418"/>
      </w:tblGrid>
      <w:tr w:rsidR="00003E6F" w:rsidRPr="00405311" w:rsidTr="00370686">
        <w:trPr>
          <w:trHeight w:val="881"/>
        </w:trPr>
        <w:tc>
          <w:tcPr>
            <w:tcW w:w="820" w:type="dxa"/>
            <w:vAlign w:val="center"/>
          </w:tcPr>
          <w:p w:rsidR="00003E6F" w:rsidRPr="00405311" w:rsidRDefault="00003E6F" w:rsidP="0022117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05311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2381" w:type="dxa"/>
            <w:vAlign w:val="center"/>
          </w:tcPr>
          <w:p w:rsidR="00003E6F" w:rsidRPr="00405311" w:rsidRDefault="00003E6F" w:rsidP="0061089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05311">
              <w:rPr>
                <w:rFonts w:ascii="黑体" w:eastAsia="黑体" w:hAnsi="黑体" w:hint="eastAsia"/>
                <w:sz w:val="28"/>
                <w:szCs w:val="28"/>
              </w:rPr>
              <w:t>工作内容</w:t>
            </w:r>
          </w:p>
        </w:tc>
        <w:tc>
          <w:tcPr>
            <w:tcW w:w="6095" w:type="dxa"/>
            <w:vAlign w:val="center"/>
          </w:tcPr>
          <w:p w:rsidR="00003E6F" w:rsidRPr="00405311" w:rsidRDefault="00003E6F" w:rsidP="0022117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05311">
              <w:rPr>
                <w:rFonts w:ascii="黑体" w:eastAsia="黑体" w:hAnsi="黑体" w:hint="eastAsia"/>
                <w:sz w:val="28"/>
                <w:szCs w:val="28"/>
              </w:rPr>
              <w:t>基本要求</w:t>
            </w:r>
          </w:p>
        </w:tc>
        <w:tc>
          <w:tcPr>
            <w:tcW w:w="1701" w:type="dxa"/>
            <w:vAlign w:val="center"/>
          </w:tcPr>
          <w:p w:rsidR="00003E6F" w:rsidRPr="00405311" w:rsidRDefault="00003E6F" w:rsidP="00370686">
            <w:pPr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05311">
              <w:rPr>
                <w:rFonts w:ascii="黑体" w:eastAsia="黑体" w:hAnsi="黑体" w:hint="eastAsia"/>
                <w:sz w:val="28"/>
                <w:szCs w:val="28"/>
              </w:rPr>
              <w:t>牵头</w:t>
            </w:r>
            <w:r w:rsidR="00370686">
              <w:rPr>
                <w:rFonts w:ascii="黑体" w:eastAsia="黑体" w:hAnsi="黑体" w:hint="eastAsia"/>
                <w:sz w:val="28"/>
                <w:szCs w:val="28"/>
              </w:rPr>
              <w:t>和</w:t>
            </w:r>
            <w:r w:rsidR="00370686">
              <w:rPr>
                <w:rFonts w:ascii="黑体" w:eastAsia="黑体" w:hAnsi="黑体"/>
                <w:sz w:val="28"/>
                <w:szCs w:val="28"/>
              </w:rPr>
              <w:t>分管</w:t>
            </w:r>
            <w:r w:rsidR="0071796F">
              <w:rPr>
                <w:rFonts w:ascii="黑体" w:eastAsia="黑体" w:hAnsi="黑体" w:hint="eastAsia"/>
                <w:sz w:val="28"/>
                <w:szCs w:val="28"/>
              </w:rPr>
              <w:t>院</w:t>
            </w:r>
            <w:r w:rsidRPr="00405311">
              <w:rPr>
                <w:rFonts w:ascii="黑体" w:eastAsia="黑体" w:hAnsi="黑体" w:hint="eastAsia"/>
                <w:sz w:val="28"/>
                <w:szCs w:val="28"/>
              </w:rPr>
              <w:t>领导</w:t>
            </w:r>
          </w:p>
        </w:tc>
        <w:tc>
          <w:tcPr>
            <w:tcW w:w="1984" w:type="dxa"/>
            <w:vAlign w:val="center"/>
          </w:tcPr>
          <w:p w:rsidR="00003E6F" w:rsidRPr="00405311" w:rsidRDefault="00003E6F" w:rsidP="0071796F">
            <w:pPr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05311">
              <w:rPr>
                <w:rFonts w:ascii="黑体" w:eastAsia="黑体" w:hAnsi="黑体" w:hint="eastAsia"/>
                <w:sz w:val="28"/>
                <w:szCs w:val="28"/>
              </w:rPr>
              <w:t>责任部门</w:t>
            </w:r>
          </w:p>
        </w:tc>
        <w:tc>
          <w:tcPr>
            <w:tcW w:w="1418" w:type="dxa"/>
            <w:vAlign w:val="center"/>
          </w:tcPr>
          <w:p w:rsidR="00003E6F" w:rsidRPr="00405311" w:rsidRDefault="00003E6F" w:rsidP="0022117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05311">
              <w:rPr>
                <w:rFonts w:ascii="黑体" w:eastAsia="黑体" w:hAnsi="黑体" w:hint="eastAsia"/>
                <w:sz w:val="28"/>
                <w:szCs w:val="28"/>
              </w:rPr>
              <w:t>完成时间</w:t>
            </w:r>
          </w:p>
        </w:tc>
      </w:tr>
      <w:tr w:rsidR="00003E6F" w:rsidRPr="00405311" w:rsidTr="00370686">
        <w:trPr>
          <w:trHeight w:val="705"/>
        </w:trPr>
        <w:tc>
          <w:tcPr>
            <w:tcW w:w="820" w:type="dxa"/>
            <w:vAlign w:val="center"/>
          </w:tcPr>
          <w:p w:rsidR="00003E6F" w:rsidRPr="00405311" w:rsidRDefault="00003E6F" w:rsidP="00221171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1</w:t>
            </w:r>
          </w:p>
        </w:tc>
        <w:tc>
          <w:tcPr>
            <w:tcW w:w="2381" w:type="dxa"/>
            <w:vAlign w:val="center"/>
          </w:tcPr>
          <w:p w:rsidR="00003E6F" w:rsidRPr="00840F7A" w:rsidRDefault="00003E6F" w:rsidP="0061089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全面落实主体责任</w:t>
            </w:r>
          </w:p>
        </w:tc>
        <w:tc>
          <w:tcPr>
            <w:tcW w:w="6095" w:type="dxa"/>
            <w:vAlign w:val="center"/>
          </w:tcPr>
          <w:p w:rsidR="00003E6F" w:rsidRPr="00840F7A" w:rsidRDefault="00003E6F" w:rsidP="0077434F">
            <w:pPr>
              <w:rPr>
                <w:rFonts w:ascii="宋体"/>
                <w:sz w:val="24"/>
                <w:szCs w:val="24"/>
              </w:rPr>
            </w:pPr>
            <w:r w:rsidRPr="00840F7A">
              <w:rPr>
                <w:rFonts w:ascii="宋体" w:hAnsi="宋体" w:hint="eastAsia"/>
                <w:sz w:val="24"/>
                <w:szCs w:val="24"/>
              </w:rPr>
              <w:t>院党委</w:t>
            </w:r>
            <w:r w:rsidR="0077434F">
              <w:rPr>
                <w:rFonts w:ascii="宋体" w:hAnsi="宋体" w:hint="eastAsia"/>
                <w:sz w:val="24"/>
                <w:szCs w:val="24"/>
              </w:rPr>
              <w:t>全面</w:t>
            </w:r>
            <w:r w:rsidRPr="00840F7A">
              <w:rPr>
                <w:rFonts w:ascii="宋体" w:hAnsi="宋体" w:hint="eastAsia"/>
                <w:sz w:val="24"/>
                <w:szCs w:val="24"/>
              </w:rPr>
              <w:t>落实党风廉政建设主体责任，把党风廉政建设和反腐败工作作为重大政治任务，统一领导，直接主抓，统筹谋划，全面部署。</w:t>
            </w:r>
            <w:r w:rsidR="00370686">
              <w:rPr>
                <w:rFonts w:ascii="宋体" w:hAnsi="宋体" w:hint="eastAsia"/>
                <w:sz w:val="24"/>
                <w:szCs w:val="24"/>
              </w:rPr>
              <w:t>签订</w:t>
            </w:r>
            <w:r w:rsidR="00370686">
              <w:rPr>
                <w:rFonts w:ascii="宋体" w:hAnsi="宋体"/>
                <w:sz w:val="24"/>
                <w:szCs w:val="24"/>
              </w:rPr>
              <w:t>党风廉政建设责任状。</w:t>
            </w:r>
            <w:r w:rsidRPr="00840F7A">
              <w:rPr>
                <w:rFonts w:ascii="宋体" w:hAnsi="宋体" w:hint="eastAsia"/>
                <w:sz w:val="24"/>
                <w:szCs w:val="24"/>
              </w:rPr>
              <w:t>各党总支、党支部要按照党风廉政建设责任制要求，认真履行“一</w:t>
            </w:r>
            <w:r>
              <w:rPr>
                <w:rFonts w:ascii="宋体" w:hAnsi="宋体" w:hint="eastAsia"/>
                <w:sz w:val="24"/>
                <w:szCs w:val="24"/>
              </w:rPr>
              <w:t>岗双责”，坚持“两手抓、两手硬”，切实担负起治警带兵的政治责任</w:t>
            </w:r>
          </w:p>
        </w:tc>
        <w:tc>
          <w:tcPr>
            <w:tcW w:w="1701" w:type="dxa"/>
            <w:vAlign w:val="center"/>
          </w:tcPr>
          <w:p w:rsidR="00370686" w:rsidRDefault="00003E6F" w:rsidP="000956C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尚建荣</w:t>
            </w:r>
          </w:p>
          <w:p w:rsidR="00003E6F" w:rsidRPr="00405311" w:rsidRDefault="00370686" w:rsidP="000956C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党委班子</w:t>
            </w:r>
            <w:r>
              <w:rPr>
                <w:rFonts w:ascii="宋体" w:hAnsi="宋体" w:hint="eastAsia"/>
                <w:sz w:val="24"/>
                <w:szCs w:val="24"/>
              </w:rPr>
              <w:t>成员</w:t>
            </w:r>
          </w:p>
        </w:tc>
        <w:tc>
          <w:tcPr>
            <w:tcW w:w="1984" w:type="dxa"/>
            <w:vAlign w:val="center"/>
          </w:tcPr>
          <w:p w:rsidR="00003E6F" w:rsidRPr="00405311" w:rsidRDefault="00003E6F" w:rsidP="000956C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各</w:t>
            </w:r>
            <w:r w:rsidRPr="00405311">
              <w:rPr>
                <w:rFonts w:ascii="宋体" w:hAnsi="宋体" w:hint="eastAsia"/>
                <w:sz w:val="24"/>
                <w:szCs w:val="24"/>
              </w:rPr>
              <w:t>党总支、直属党支部</w:t>
            </w:r>
          </w:p>
        </w:tc>
        <w:tc>
          <w:tcPr>
            <w:tcW w:w="1418" w:type="dxa"/>
            <w:vAlign w:val="center"/>
          </w:tcPr>
          <w:p w:rsidR="00003E6F" w:rsidRPr="00405311" w:rsidRDefault="00003E6F" w:rsidP="000956C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全年</w:t>
            </w:r>
          </w:p>
        </w:tc>
      </w:tr>
      <w:tr w:rsidR="00003E6F" w:rsidRPr="00405311" w:rsidTr="00370686">
        <w:trPr>
          <w:trHeight w:val="705"/>
        </w:trPr>
        <w:tc>
          <w:tcPr>
            <w:tcW w:w="820" w:type="dxa"/>
            <w:vAlign w:val="center"/>
          </w:tcPr>
          <w:p w:rsidR="00003E6F" w:rsidRPr="00405311" w:rsidRDefault="00003E6F" w:rsidP="00221171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2</w:t>
            </w:r>
          </w:p>
        </w:tc>
        <w:tc>
          <w:tcPr>
            <w:tcW w:w="2381" w:type="dxa"/>
            <w:vAlign w:val="center"/>
          </w:tcPr>
          <w:p w:rsidR="00003E6F" w:rsidRPr="00840F7A" w:rsidRDefault="00003E6F" w:rsidP="00610894">
            <w:pPr>
              <w:jc w:val="center"/>
              <w:rPr>
                <w:rFonts w:ascii="宋体"/>
                <w:sz w:val="24"/>
                <w:szCs w:val="24"/>
              </w:rPr>
            </w:pPr>
            <w:r w:rsidRPr="00840F7A">
              <w:rPr>
                <w:rFonts w:ascii="宋体" w:hAnsi="宋体" w:hint="eastAsia"/>
                <w:sz w:val="24"/>
                <w:szCs w:val="24"/>
              </w:rPr>
              <w:t>认真履行监督责任</w:t>
            </w:r>
          </w:p>
        </w:tc>
        <w:tc>
          <w:tcPr>
            <w:tcW w:w="6095" w:type="dxa"/>
            <w:vAlign w:val="center"/>
          </w:tcPr>
          <w:p w:rsidR="00003E6F" w:rsidRPr="00840F7A" w:rsidRDefault="00003E6F" w:rsidP="0077434F">
            <w:pPr>
              <w:rPr>
                <w:rFonts w:ascii="宋体"/>
                <w:sz w:val="24"/>
                <w:szCs w:val="24"/>
              </w:rPr>
            </w:pPr>
            <w:r w:rsidRPr="00840F7A">
              <w:rPr>
                <w:rFonts w:ascii="宋体" w:hAnsi="宋体" w:hint="eastAsia"/>
                <w:sz w:val="24"/>
                <w:szCs w:val="24"/>
              </w:rPr>
              <w:t>院纪委严格履行监督责任，进一步聚焦主业，</w:t>
            </w:r>
            <w:r>
              <w:rPr>
                <w:rFonts w:ascii="宋体" w:hAnsi="宋体" w:hint="eastAsia"/>
                <w:sz w:val="24"/>
                <w:szCs w:val="24"/>
              </w:rPr>
              <w:t>加大问责追究力度</w:t>
            </w:r>
            <w:r w:rsidRPr="00840F7A">
              <w:rPr>
                <w:rFonts w:ascii="宋体" w:hAnsi="宋体" w:hint="eastAsia"/>
                <w:sz w:val="24"/>
                <w:szCs w:val="24"/>
              </w:rPr>
              <w:t>。抓好年度党风廉政建设工作任务的部署</w:t>
            </w:r>
            <w:r w:rsidR="00370686">
              <w:rPr>
                <w:rFonts w:ascii="宋体" w:hAnsi="宋体" w:hint="eastAsia"/>
                <w:sz w:val="24"/>
                <w:szCs w:val="24"/>
              </w:rPr>
              <w:t>。加强对</w:t>
            </w:r>
            <w:r w:rsidR="00370686">
              <w:rPr>
                <w:rFonts w:ascii="宋体" w:hAnsi="宋体"/>
                <w:sz w:val="24"/>
                <w:szCs w:val="24"/>
              </w:rPr>
              <w:t>各层级</w:t>
            </w:r>
            <w:r>
              <w:rPr>
                <w:rFonts w:ascii="宋体" w:hAnsi="宋体" w:hint="eastAsia"/>
                <w:sz w:val="24"/>
                <w:szCs w:val="24"/>
              </w:rPr>
              <w:t>党风廉政建设责任制检查考核，促进党风廉政建设责任制全面落实</w:t>
            </w:r>
          </w:p>
        </w:tc>
        <w:tc>
          <w:tcPr>
            <w:tcW w:w="1701" w:type="dxa"/>
            <w:vAlign w:val="center"/>
          </w:tcPr>
          <w:p w:rsidR="00003E6F" w:rsidRDefault="00003E6F" w:rsidP="000956CE">
            <w:pPr>
              <w:jc w:val="center"/>
              <w:rPr>
                <w:rFonts w:ascii="宋体"/>
                <w:sz w:val="24"/>
                <w:szCs w:val="24"/>
              </w:rPr>
            </w:pPr>
            <w:r w:rsidRPr="00405311">
              <w:rPr>
                <w:rFonts w:ascii="宋体" w:hAnsi="宋体" w:hint="eastAsia"/>
                <w:sz w:val="24"/>
                <w:szCs w:val="24"/>
              </w:rPr>
              <w:t>朱</w:t>
            </w:r>
            <w:r w:rsidR="0071796F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405311">
              <w:rPr>
                <w:rFonts w:ascii="宋体" w:hAnsi="宋体" w:hint="eastAsia"/>
                <w:sz w:val="24"/>
                <w:szCs w:val="24"/>
              </w:rPr>
              <w:t>琨</w:t>
            </w:r>
          </w:p>
        </w:tc>
        <w:tc>
          <w:tcPr>
            <w:tcW w:w="1984" w:type="dxa"/>
            <w:vAlign w:val="center"/>
          </w:tcPr>
          <w:p w:rsidR="00003E6F" w:rsidRPr="00405311" w:rsidRDefault="00003E6F" w:rsidP="000956C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纪委、</w:t>
            </w:r>
            <w:r w:rsidRPr="00405311">
              <w:rPr>
                <w:rFonts w:ascii="宋体" w:hAnsi="宋体" w:hint="eastAsia"/>
                <w:sz w:val="24"/>
                <w:szCs w:val="24"/>
              </w:rPr>
              <w:t>监察室</w:t>
            </w:r>
          </w:p>
        </w:tc>
        <w:tc>
          <w:tcPr>
            <w:tcW w:w="1418" w:type="dxa"/>
            <w:vAlign w:val="center"/>
          </w:tcPr>
          <w:p w:rsidR="00003E6F" w:rsidRPr="00405311" w:rsidRDefault="00003E6F" w:rsidP="000956C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全年</w:t>
            </w:r>
          </w:p>
        </w:tc>
      </w:tr>
      <w:tr w:rsidR="00003E6F" w:rsidRPr="00405311" w:rsidTr="00370686">
        <w:trPr>
          <w:trHeight w:val="705"/>
        </w:trPr>
        <w:tc>
          <w:tcPr>
            <w:tcW w:w="820" w:type="dxa"/>
            <w:vAlign w:val="center"/>
          </w:tcPr>
          <w:p w:rsidR="00003E6F" w:rsidRPr="00405311" w:rsidRDefault="00003E6F" w:rsidP="00221171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3</w:t>
            </w:r>
          </w:p>
        </w:tc>
        <w:tc>
          <w:tcPr>
            <w:tcW w:w="2381" w:type="dxa"/>
            <w:vAlign w:val="center"/>
          </w:tcPr>
          <w:p w:rsidR="00003E6F" w:rsidRPr="00840F7A" w:rsidRDefault="00003E6F" w:rsidP="0077434F">
            <w:pPr>
              <w:jc w:val="center"/>
              <w:rPr>
                <w:rFonts w:ascii="宋体"/>
                <w:sz w:val="24"/>
                <w:szCs w:val="24"/>
              </w:rPr>
            </w:pPr>
            <w:r w:rsidRPr="00840F7A">
              <w:rPr>
                <w:rFonts w:ascii="宋体" w:hAnsi="宋体" w:hint="eastAsia"/>
                <w:sz w:val="24"/>
                <w:szCs w:val="24"/>
              </w:rPr>
              <w:t>抓好巡视意见整改</w:t>
            </w:r>
          </w:p>
        </w:tc>
        <w:tc>
          <w:tcPr>
            <w:tcW w:w="6095" w:type="dxa"/>
            <w:vAlign w:val="center"/>
          </w:tcPr>
          <w:p w:rsidR="00003E6F" w:rsidRPr="00840F7A" w:rsidRDefault="00003E6F" w:rsidP="0077434F">
            <w:pPr>
              <w:rPr>
                <w:rFonts w:ascii="宋体"/>
                <w:sz w:val="24"/>
                <w:szCs w:val="24"/>
              </w:rPr>
            </w:pPr>
            <w:r w:rsidRPr="00840F7A">
              <w:rPr>
                <w:rFonts w:ascii="宋体" w:hAnsi="宋体" w:hint="eastAsia"/>
                <w:sz w:val="24"/>
                <w:szCs w:val="24"/>
              </w:rPr>
              <w:t>认真做好省委巡视组巡视反馈意见整改各项工作，列出</w:t>
            </w:r>
            <w:r w:rsidR="0077434F">
              <w:rPr>
                <w:rFonts w:ascii="宋体" w:hAnsi="宋体" w:hint="eastAsia"/>
                <w:sz w:val="24"/>
                <w:szCs w:val="24"/>
              </w:rPr>
              <w:t>问题</w:t>
            </w:r>
            <w:r w:rsidRPr="00840F7A">
              <w:rPr>
                <w:rFonts w:ascii="宋体" w:hAnsi="宋体" w:hint="eastAsia"/>
                <w:sz w:val="24"/>
                <w:szCs w:val="24"/>
              </w:rPr>
              <w:t>清单、逐条研</w:t>
            </w:r>
            <w:r>
              <w:rPr>
                <w:rFonts w:ascii="宋体" w:hAnsi="宋体" w:hint="eastAsia"/>
                <w:sz w:val="24"/>
                <w:szCs w:val="24"/>
              </w:rPr>
              <w:t>究、明确责任、限时整改，确保巡视反馈意见事事有回音、件件有着落</w:t>
            </w:r>
          </w:p>
        </w:tc>
        <w:tc>
          <w:tcPr>
            <w:tcW w:w="1701" w:type="dxa"/>
            <w:vAlign w:val="center"/>
          </w:tcPr>
          <w:p w:rsidR="00003E6F" w:rsidRDefault="00003E6F" w:rsidP="000956C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尚建荣</w:t>
            </w:r>
          </w:p>
          <w:p w:rsidR="0071796F" w:rsidRDefault="00370686" w:rsidP="000956C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张兰</w:t>
            </w:r>
            <w:r>
              <w:rPr>
                <w:rFonts w:ascii="宋体" w:hAnsi="宋体"/>
                <w:sz w:val="24"/>
                <w:szCs w:val="24"/>
              </w:rPr>
              <w:t>青</w:t>
            </w:r>
          </w:p>
          <w:p w:rsidR="00370686" w:rsidRPr="00405311" w:rsidRDefault="00370686" w:rsidP="000956CE">
            <w:pPr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党委班子成员</w:t>
            </w:r>
          </w:p>
        </w:tc>
        <w:tc>
          <w:tcPr>
            <w:tcW w:w="1984" w:type="dxa"/>
            <w:vAlign w:val="center"/>
          </w:tcPr>
          <w:p w:rsidR="00003E6F" w:rsidRPr="00405311" w:rsidRDefault="00370686" w:rsidP="0037068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各</w:t>
            </w:r>
            <w:r w:rsidR="00003E6F">
              <w:rPr>
                <w:rFonts w:ascii="宋体" w:hAnsi="宋体" w:hint="eastAsia"/>
                <w:sz w:val="24"/>
                <w:szCs w:val="24"/>
              </w:rPr>
              <w:t>责任部门</w:t>
            </w:r>
          </w:p>
        </w:tc>
        <w:tc>
          <w:tcPr>
            <w:tcW w:w="1418" w:type="dxa"/>
            <w:vAlign w:val="center"/>
          </w:tcPr>
          <w:p w:rsidR="00003E6F" w:rsidRPr="00405311" w:rsidRDefault="00003E6F" w:rsidP="000956C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及时整改</w:t>
            </w:r>
          </w:p>
        </w:tc>
      </w:tr>
      <w:tr w:rsidR="00003E6F" w:rsidRPr="00405311" w:rsidTr="00370686">
        <w:trPr>
          <w:trHeight w:val="705"/>
        </w:trPr>
        <w:tc>
          <w:tcPr>
            <w:tcW w:w="820" w:type="dxa"/>
            <w:vAlign w:val="center"/>
          </w:tcPr>
          <w:p w:rsidR="00003E6F" w:rsidRPr="00405311" w:rsidRDefault="00003E6F" w:rsidP="00A3129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2381" w:type="dxa"/>
            <w:vAlign w:val="center"/>
          </w:tcPr>
          <w:p w:rsidR="00003E6F" w:rsidRPr="00405311" w:rsidRDefault="00EB603C" w:rsidP="0061089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切实</w:t>
            </w:r>
            <w:r w:rsidR="00003E6F" w:rsidRPr="00405311">
              <w:rPr>
                <w:rFonts w:ascii="宋体" w:hAnsi="宋体" w:hint="eastAsia"/>
                <w:sz w:val="24"/>
                <w:szCs w:val="24"/>
              </w:rPr>
              <w:t>增强“四个意识”</w:t>
            </w:r>
          </w:p>
        </w:tc>
        <w:tc>
          <w:tcPr>
            <w:tcW w:w="6095" w:type="dxa"/>
            <w:vAlign w:val="center"/>
          </w:tcPr>
          <w:p w:rsidR="00003E6F" w:rsidRPr="00405311" w:rsidRDefault="00003E6F" w:rsidP="00A31299">
            <w:pPr>
              <w:rPr>
                <w:rFonts w:ascii="宋体"/>
                <w:sz w:val="24"/>
                <w:szCs w:val="24"/>
              </w:rPr>
            </w:pPr>
            <w:r w:rsidRPr="00405311">
              <w:rPr>
                <w:rFonts w:ascii="宋体" w:hAnsi="宋体" w:hint="eastAsia"/>
                <w:sz w:val="24"/>
                <w:szCs w:val="24"/>
              </w:rPr>
              <w:t>结合开</w:t>
            </w:r>
            <w:r>
              <w:rPr>
                <w:rFonts w:ascii="宋体" w:hAnsi="宋体" w:hint="eastAsia"/>
                <w:sz w:val="24"/>
                <w:szCs w:val="24"/>
              </w:rPr>
              <w:t>展“两学一做”学习教育，深入开展党的政治纪律和政治规矩专项教育</w:t>
            </w:r>
          </w:p>
        </w:tc>
        <w:tc>
          <w:tcPr>
            <w:tcW w:w="1701" w:type="dxa"/>
            <w:vAlign w:val="center"/>
          </w:tcPr>
          <w:p w:rsidR="00370686" w:rsidRDefault="00370686" w:rsidP="0037068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  霞</w:t>
            </w:r>
          </w:p>
          <w:p w:rsidR="00003E6F" w:rsidRPr="00405311" w:rsidRDefault="00003E6F" w:rsidP="00A31299">
            <w:pPr>
              <w:jc w:val="center"/>
              <w:rPr>
                <w:rFonts w:ascii="宋体"/>
                <w:sz w:val="24"/>
                <w:szCs w:val="24"/>
              </w:rPr>
            </w:pPr>
            <w:r w:rsidRPr="00405311">
              <w:rPr>
                <w:rFonts w:ascii="宋体" w:hAnsi="宋体" w:hint="eastAsia"/>
                <w:sz w:val="24"/>
                <w:szCs w:val="24"/>
              </w:rPr>
              <w:t>朱</w:t>
            </w:r>
            <w:r w:rsidR="0071796F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405311">
              <w:rPr>
                <w:rFonts w:ascii="宋体" w:hAnsi="宋体" w:hint="eastAsia"/>
                <w:sz w:val="24"/>
                <w:szCs w:val="24"/>
              </w:rPr>
              <w:t>琨</w:t>
            </w:r>
          </w:p>
        </w:tc>
        <w:tc>
          <w:tcPr>
            <w:tcW w:w="1984" w:type="dxa"/>
            <w:vAlign w:val="center"/>
          </w:tcPr>
          <w:p w:rsidR="00003E6F" w:rsidRPr="00405311" w:rsidRDefault="00003E6F" w:rsidP="00A31299">
            <w:pPr>
              <w:jc w:val="center"/>
              <w:rPr>
                <w:rFonts w:ascii="宋体"/>
                <w:sz w:val="24"/>
                <w:szCs w:val="24"/>
              </w:rPr>
            </w:pPr>
            <w:r w:rsidRPr="00405311">
              <w:rPr>
                <w:rFonts w:ascii="宋体" w:hAnsi="宋体" w:hint="eastAsia"/>
                <w:sz w:val="24"/>
                <w:szCs w:val="24"/>
              </w:rPr>
              <w:t>组宣处、监察室</w:t>
            </w:r>
          </w:p>
        </w:tc>
        <w:tc>
          <w:tcPr>
            <w:tcW w:w="1418" w:type="dxa"/>
            <w:vAlign w:val="center"/>
          </w:tcPr>
          <w:p w:rsidR="00003E6F" w:rsidRPr="00405311" w:rsidRDefault="00003E6F" w:rsidP="00A3129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05311">
              <w:rPr>
                <w:rFonts w:ascii="宋体" w:hAnsi="宋体"/>
                <w:sz w:val="24"/>
                <w:szCs w:val="24"/>
              </w:rPr>
              <w:t>2016.12</w:t>
            </w:r>
          </w:p>
        </w:tc>
      </w:tr>
      <w:tr w:rsidR="00003E6F" w:rsidRPr="00405311" w:rsidTr="00370686">
        <w:trPr>
          <w:trHeight w:val="705"/>
        </w:trPr>
        <w:tc>
          <w:tcPr>
            <w:tcW w:w="820" w:type="dxa"/>
            <w:vAlign w:val="center"/>
          </w:tcPr>
          <w:p w:rsidR="00003E6F" w:rsidRPr="00405311" w:rsidRDefault="00003E6F" w:rsidP="00221171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2381" w:type="dxa"/>
            <w:vAlign w:val="center"/>
          </w:tcPr>
          <w:p w:rsidR="00003E6F" w:rsidRPr="00405311" w:rsidRDefault="00EB603C" w:rsidP="0037068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</w:t>
            </w:r>
            <w:r>
              <w:rPr>
                <w:rFonts w:ascii="宋体" w:hAnsi="宋体"/>
                <w:sz w:val="24"/>
                <w:szCs w:val="24"/>
              </w:rPr>
              <w:t>深</w:t>
            </w:r>
            <w:r w:rsidR="00003E6F">
              <w:rPr>
                <w:rFonts w:ascii="宋体" w:hAnsi="宋体" w:hint="eastAsia"/>
                <w:sz w:val="24"/>
                <w:szCs w:val="24"/>
              </w:rPr>
              <w:t>学</w:t>
            </w:r>
            <w:r w:rsidR="00B341CC">
              <w:rPr>
                <w:rFonts w:ascii="宋体" w:hAnsi="宋体" w:hint="eastAsia"/>
                <w:sz w:val="24"/>
                <w:szCs w:val="24"/>
              </w:rPr>
              <w:t>透</w:t>
            </w:r>
            <w:r w:rsidR="00003E6F" w:rsidRPr="00405311">
              <w:rPr>
                <w:rFonts w:ascii="宋体" w:hAnsi="宋体" w:hint="eastAsia"/>
                <w:sz w:val="24"/>
                <w:szCs w:val="24"/>
              </w:rPr>
              <w:t>党内法规</w:t>
            </w:r>
          </w:p>
        </w:tc>
        <w:tc>
          <w:tcPr>
            <w:tcW w:w="6095" w:type="dxa"/>
            <w:vAlign w:val="center"/>
          </w:tcPr>
          <w:p w:rsidR="00003E6F" w:rsidRPr="00405311" w:rsidRDefault="00003E6F" w:rsidP="00221171">
            <w:pPr>
              <w:rPr>
                <w:rFonts w:ascii="宋体"/>
                <w:sz w:val="24"/>
                <w:szCs w:val="24"/>
              </w:rPr>
            </w:pPr>
            <w:r w:rsidRPr="00405311">
              <w:rPr>
                <w:rFonts w:ascii="宋体" w:hAnsi="宋体" w:hint="eastAsia"/>
                <w:sz w:val="24"/>
                <w:szCs w:val="24"/>
              </w:rPr>
              <w:t>结合正在开展的“新时期共产党员思想行为规范”专题讨论，重点学习贯彻《党章》和《廉洁自律准则》、《纪律处分条例》、《中国共产党问责条例》等党内法规。定期加强对各级党组织学习贯彻</w:t>
            </w:r>
            <w:r>
              <w:rPr>
                <w:rFonts w:ascii="宋体" w:hAnsi="宋体" w:hint="eastAsia"/>
                <w:sz w:val="24"/>
                <w:szCs w:val="24"/>
              </w:rPr>
              <w:t>情况的日常监督，组织开展专项抽考抽查，确保党纪党规真正落实到位</w:t>
            </w:r>
          </w:p>
        </w:tc>
        <w:tc>
          <w:tcPr>
            <w:tcW w:w="1701" w:type="dxa"/>
            <w:vAlign w:val="center"/>
          </w:tcPr>
          <w:p w:rsidR="0071796F" w:rsidRDefault="0071796F" w:rsidP="0022117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  霞</w:t>
            </w:r>
          </w:p>
          <w:p w:rsidR="00003E6F" w:rsidRPr="00405311" w:rsidRDefault="00003E6F" w:rsidP="00221171">
            <w:pPr>
              <w:jc w:val="center"/>
              <w:rPr>
                <w:rFonts w:ascii="宋体"/>
                <w:sz w:val="24"/>
                <w:szCs w:val="24"/>
              </w:rPr>
            </w:pPr>
            <w:r w:rsidRPr="00405311">
              <w:rPr>
                <w:rFonts w:ascii="宋体" w:hAnsi="宋体" w:hint="eastAsia"/>
                <w:sz w:val="24"/>
                <w:szCs w:val="24"/>
              </w:rPr>
              <w:t>朱</w:t>
            </w:r>
            <w:r w:rsidR="0071796F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405311">
              <w:rPr>
                <w:rFonts w:ascii="宋体" w:hAnsi="宋体" w:hint="eastAsia"/>
                <w:sz w:val="24"/>
                <w:szCs w:val="24"/>
              </w:rPr>
              <w:t>琨</w:t>
            </w:r>
          </w:p>
        </w:tc>
        <w:tc>
          <w:tcPr>
            <w:tcW w:w="1984" w:type="dxa"/>
            <w:vAlign w:val="center"/>
          </w:tcPr>
          <w:p w:rsidR="00003E6F" w:rsidRPr="00405311" w:rsidRDefault="00370686" w:rsidP="00370686">
            <w:pPr>
              <w:jc w:val="center"/>
              <w:rPr>
                <w:rFonts w:ascii="宋体"/>
                <w:sz w:val="24"/>
                <w:szCs w:val="24"/>
              </w:rPr>
            </w:pPr>
            <w:r w:rsidRPr="00405311">
              <w:rPr>
                <w:rFonts w:ascii="宋体" w:hAnsi="宋体" w:hint="eastAsia"/>
                <w:sz w:val="24"/>
                <w:szCs w:val="24"/>
              </w:rPr>
              <w:t>监察室、</w:t>
            </w:r>
            <w:r w:rsidR="00003E6F" w:rsidRPr="00405311">
              <w:rPr>
                <w:rFonts w:ascii="宋体" w:hAnsi="宋体" w:hint="eastAsia"/>
                <w:sz w:val="24"/>
                <w:szCs w:val="24"/>
              </w:rPr>
              <w:t>组宣处</w:t>
            </w:r>
          </w:p>
        </w:tc>
        <w:tc>
          <w:tcPr>
            <w:tcW w:w="1418" w:type="dxa"/>
            <w:vAlign w:val="center"/>
          </w:tcPr>
          <w:p w:rsidR="00003E6F" w:rsidRPr="00405311" w:rsidRDefault="00003E6F" w:rsidP="00CB34B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05311">
              <w:rPr>
                <w:rFonts w:ascii="宋体" w:hAnsi="宋体"/>
                <w:sz w:val="24"/>
                <w:szCs w:val="24"/>
              </w:rPr>
              <w:t>2016.11</w:t>
            </w:r>
          </w:p>
        </w:tc>
      </w:tr>
      <w:tr w:rsidR="00003E6F" w:rsidRPr="00405311" w:rsidTr="00370686">
        <w:trPr>
          <w:trHeight w:val="705"/>
        </w:trPr>
        <w:tc>
          <w:tcPr>
            <w:tcW w:w="820" w:type="dxa"/>
            <w:vAlign w:val="center"/>
          </w:tcPr>
          <w:p w:rsidR="00003E6F" w:rsidRPr="00405311" w:rsidRDefault="00003E6F" w:rsidP="00221171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lastRenderedPageBreak/>
              <w:t>6</w:t>
            </w:r>
          </w:p>
        </w:tc>
        <w:tc>
          <w:tcPr>
            <w:tcW w:w="2381" w:type="dxa"/>
            <w:vAlign w:val="center"/>
          </w:tcPr>
          <w:p w:rsidR="00003E6F" w:rsidRPr="00405311" w:rsidRDefault="00003E6F" w:rsidP="00610894">
            <w:pPr>
              <w:jc w:val="center"/>
              <w:rPr>
                <w:rFonts w:ascii="宋体"/>
                <w:sz w:val="24"/>
                <w:szCs w:val="24"/>
              </w:rPr>
            </w:pPr>
            <w:r w:rsidRPr="00405311">
              <w:rPr>
                <w:rFonts w:ascii="宋体" w:hAnsi="宋体" w:hint="eastAsia"/>
                <w:sz w:val="24"/>
                <w:szCs w:val="24"/>
              </w:rPr>
              <w:t>维护纪律权威</w:t>
            </w:r>
          </w:p>
        </w:tc>
        <w:tc>
          <w:tcPr>
            <w:tcW w:w="6095" w:type="dxa"/>
            <w:vAlign w:val="center"/>
          </w:tcPr>
          <w:p w:rsidR="00003E6F" w:rsidRPr="00405311" w:rsidRDefault="00003E6F" w:rsidP="00E06C9B">
            <w:pPr>
              <w:rPr>
                <w:rFonts w:ascii="宋体"/>
                <w:sz w:val="24"/>
                <w:szCs w:val="24"/>
              </w:rPr>
            </w:pPr>
            <w:r w:rsidRPr="00405311">
              <w:rPr>
                <w:rFonts w:ascii="宋体" w:hAnsi="宋体" w:hint="eastAsia"/>
                <w:sz w:val="24"/>
                <w:szCs w:val="24"/>
              </w:rPr>
              <w:t>加强对贯彻落实</w:t>
            </w:r>
            <w:r>
              <w:rPr>
                <w:rFonts w:ascii="宋体" w:hAnsi="宋体" w:hint="eastAsia"/>
                <w:sz w:val="24"/>
                <w:szCs w:val="24"/>
              </w:rPr>
              <w:t>上级党委政府</w:t>
            </w:r>
            <w:r w:rsidRPr="00405311">
              <w:rPr>
                <w:rFonts w:ascii="宋体" w:hAnsi="宋体" w:hint="eastAsia"/>
                <w:sz w:val="24"/>
                <w:szCs w:val="24"/>
              </w:rPr>
              <w:t>以及学院党委决策部署的监督检查，决不允许上有</w:t>
            </w:r>
            <w:r>
              <w:rPr>
                <w:rFonts w:ascii="宋体" w:hAnsi="宋体" w:hint="eastAsia"/>
                <w:sz w:val="24"/>
                <w:szCs w:val="24"/>
              </w:rPr>
              <w:t>政策、下有对策，有令不行、有禁不止行为的发生，确保政令警令畅通</w:t>
            </w:r>
          </w:p>
        </w:tc>
        <w:tc>
          <w:tcPr>
            <w:tcW w:w="1701" w:type="dxa"/>
            <w:vAlign w:val="center"/>
          </w:tcPr>
          <w:p w:rsidR="00003E6F" w:rsidRPr="00405311" w:rsidRDefault="00003E6F" w:rsidP="00221171">
            <w:pPr>
              <w:jc w:val="center"/>
              <w:rPr>
                <w:rFonts w:ascii="宋体"/>
                <w:sz w:val="24"/>
                <w:szCs w:val="24"/>
              </w:rPr>
            </w:pPr>
            <w:r w:rsidRPr="00405311">
              <w:rPr>
                <w:rFonts w:ascii="宋体" w:hAnsi="宋体" w:hint="eastAsia"/>
                <w:sz w:val="24"/>
                <w:szCs w:val="24"/>
              </w:rPr>
              <w:t>朱</w:t>
            </w:r>
            <w:r w:rsidR="0071796F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405311">
              <w:rPr>
                <w:rFonts w:ascii="宋体" w:hAnsi="宋体" w:hint="eastAsia"/>
                <w:sz w:val="24"/>
                <w:szCs w:val="24"/>
              </w:rPr>
              <w:t>琨</w:t>
            </w:r>
          </w:p>
        </w:tc>
        <w:tc>
          <w:tcPr>
            <w:tcW w:w="1984" w:type="dxa"/>
            <w:vAlign w:val="center"/>
          </w:tcPr>
          <w:p w:rsidR="00003E6F" w:rsidRPr="00405311" w:rsidRDefault="00003E6F" w:rsidP="00221171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纪委、</w:t>
            </w:r>
            <w:r w:rsidRPr="00405311">
              <w:rPr>
                <w:rFonts w:ascii="宋体" w:hAnsi="宋体" w:hint="eastAsia"/>
                <w:sz w:val="24"/>
                <w:szCs w:val="24"/>
              </w:rPr>
              <w:t>监察室</w:t>
            </w:r>
          </w:p>
        </w:tc>
        <w:tc>
          <w:tcPr>
            <w:tcW w:w="1418" w:type="dxa"/>
            <w:vAlign w:val="center"/>
          </w:tcPr>
          <w:p w:rsidR="00003E6F" w:rsidRPr="00405311" w:rsidRDefault="00003E6F" w:rsidP="00221171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全年</w:t>
            </w:r>
          </w:p>
        </w:tc>
      </w:tr>
      <w:tr w:rsidR="00003E6F" w:rsidRPr="00405311" w:rsidTr="00370686">
        <w:trPr>
          <w:trHeight w:val="705"/>
        </w:trPr>
        <w:tc>
          <w:tcPr>
            <w:tcW w:w="820" w:type="dxa"/>
            <w:vAlign w:val="center"/>
          </w:tcPr>
          <w:p w:rsidR="00003E6F" w:rsidRPr="00405311" w:rsidRDefault="00003E6F" w:rsidP="00221171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7</w:t>
            </w:r>
          </w:p>
        </w:tc>
        <w:tc>
          <w:tcPr>
            <w:tcW w:w="2381" w:type="dxa"/>
            <w:vAlign w:val="center"/>
          </w:tcPr>
          <w:p w:rsidR="00003E6F" w:rsidRPr="005E61DD" w:rsidRDefault="00003E6F" w:rsidP="00610894">
            <w:pPr>
              <w:jc w:val="center"/>
              <w:rPr>
                <w:rFonts w:ascii="宋体"/>
                <w:sz w:val="24"/>
                <w:szCs w:val="24"/>
              </w:rPr>
            </w:pPr>
            <w:r w:rsidRPr="005E61DD">
              <w:rPr>
                <w:rFonts w:ascii="宋体" w:hAnsi="宋体" w:hint="eastAsia"/>
                <w:sz w:val="24"/>
                <w:szCs w:val="24"/>
              </w:rPr>
              <w:t>加强权力监督</w:t>
            </w:r>
          </w:p>
        </w:tc>
        <w:tc>
          <w:tcPr>
            <w:tcW w:w="6095" w:type="dxa"/>
            <w:vAlign w:val="center"/>
          </w:tcPr>
          <w:p w:rsidR="00003E6F" w:rsidRPr="0086283D" w:rsidRDefault="00003E6F" w:rsidP="00221171">
            <w:pPr>
              <w:rPr>
                <w:rFonts w:ascii="宋体"/>
                <w:sz w:val="24"/>
                <w:szCs w:val="24"/>
              </w:rPr>
            </w:pPr>
            <w:r w:rsidRPr="0086283D">
              <w:rPr>
                <w:rFonts w:ascii="宋体" w:hAnsi="宋体" w:hint="eastAsia"/>
                <w:sz w:val="24"/>
                <w:szCs w:val="24"/>
              </w:rPr>
              <w:t>进一步强化对干部选拔任用、招生录取、基建修缮、物资设备和服务招标等政府采购工作、科研经费使用、“</w:t>
            </w:r>
            <w:r>
              <w:rPr>
                <w:rFonts w:ascii="宋体" w:hAnsi="宋体" w:hint="eastAsia"/>
                <w:sz w:val="24"/>
                <w:szCs w:val="24"/>
              </w:rPr>
              <w:t>三公”经费使用、各种评审、评优、评奖等师生关心的热点工作的监督</w:t>
            </w:r>
          </w:p>
        </w:tc>
        <w:tc>
          <w:tcPr>
            <w:tcW w:w="1701" w:type="dxa"/>
            <w:vAlign w:val="center"/>
          </w:tcPr>
          <w:p w:rsidR="00B341CC" w:rsidRDefault="00003E6F" w:rsidP="00B341C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05311">
              <w:rPr>
                <w:rFonts w:ascii="宋体" w:hAnsi="宋体" w:hint="eastAsia"/>
                <w:sz w:val="24"/>
                <w:szCs w:val="24"/>
              </w:rPr>
              <w:t>朱</w:t>
            </w:r>
            <w:r w:rsidR="0071796F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405311">
              <w:rPr>
                <w:rFonts w:ascii="宋体" w:hAnsi="宋体" w:hint="eastAsia"/>
                <w:sz w:val="24"/>
                <w:szCs w:val="24"/>
              </w:rPr>
              <w:t>琨</w:t>
            </w:r>
          </w:p>
          <w:p w:rsidR="00003E6F" w:rsidRPr="00405311" w:rsidRDefault="00B341CC" w:rsidP="00B341C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各</w:t>
            </w:r>
            <w:r>
              <w:rPr>
                <w:rFonts w:ascii="宋体" w:hAnsi="宋体"/>
                <w:sz w:val="24"/>
                <w:szCs w:val="24"/>
              </w:rPr>
              <w:t>分管院领导</w:t>
            </w:r>
          </w:p>
        </w:tc>
        <w:tc>
          <w:tcPr>
            <w:tcW w:w="1984" w:type="dxa"/>
            <w:vAlign w:val="center"/>
          </w:tcPr>
          <w:p w:rsidR="00003E6F" w:rsidRPr="00405311" w:rsidRDefault="00003E6F" w:rsidP="00221171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纪委、</w:t>
            </w:r>
            <w:r w:rsidRPr="00405311">
              <w:rPr>
                <w:rFonts w:ascii="宋体" w:hAnsi="宋体" w:hint="eastAsia"/>
                <w:sz w:val="24"/>
                <w:szCs w:val="24"/>
              </w:rPr>
              <w:t>监察室</w:t>
            </w:r>
          </w:p>
        </w:tc>
        <w:tc>
          <w:tcPr>
            <w:tcW w:w="1418" w:type="dxa"/>
            <w:vAlign w:val="center"/>
          </w:tcPr>
          <w:p w:rsidR="00003E6F" w:rsidRPr="00405311" w:rsidRDefault="00003E6F" w:rsidP="00221171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全年</w:t>
            </w:r>
          </w:p>
        </w:tc>
      </w:tr>
      <w:tr w:rsidR="00003E6F" w:rsidRPr="00405311" w:rsidTr="00370686">
        <w:trPr>
          <w:trHeight w:val="705"/>
        </w:trPr>
        <w:tc>
          <w:tcPr>
            <w:tcW w:w="820" w:type="dxa"/>
            <w:vAlign w:val="center"/>
          </w:tcPr>
          <w:p w:rsidR="00003E6F" w:rsidRPr="00405311" w:rsidRDefault="00003E6F" w:rsidP="00221171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</w:t>
            </w:r>
          </w:p>
        </w:tc>
        <w:tc>
          <w:tcPr>
            <w:tcW w:w="2381" w:type="dxa"/>
            <w:vAlign w:val="center"/>
          </w:tcPr>
          <w:p w:rsidR="00003E6F" w:rsidRPr="00405311" w:rsidRDefault="00003E6F" w:rsidP="00610894">
            <w:pPr>
              <w:jc w:val="center"/>
              <w:rPr>
                <w:rFonts w:ascii="宋体"/>
                <w:sz w:val="24"/>
                <w:szCs w:val="24"/>
              </w:rPr>
            </w:pPr>
            <w:r w:rsidRPr="00405311">
              <w:rPr>
                <w:rFonts w:ascii="宋体" w:hAnsi="宋体" w:hint="eastAsia"/>
                <w:sz w:val="24"/>
                <w:szCs w:val="24"/>
              </w:rPr>
              <w:t>弛而不息查纠“四风”</w:t>
            </w:r>
          </w:p>
        </w:tc>
        <w:tc>
          <w:tcPr>
            <w:tcW w:w="6095" w:type="dxa"/>
            <w:vAlign w:val="center"/>
          </w:tcPr>
          <w:p w:rsidR="00003E6F" w:rsidRPr="00405311" w:rsidRDefault="00003E6F" w:rsidP="00920CB2">
            <w:pPr>
              <w:rPr>
                <w:rFonts w:ascii="宋体"/>
                <w:sz w:val="24"/>
                <w:szCs w:val="24"/>
              </w:rPr>
            </w:pPr>
            <w:r w:rsidRPr="00405311">
              <w:rPr>
                <w:rFonts w:ascii="宋体" w:hAnsi="宋体" w:hint="eastAsia"/>
                <w:sz w:val="24"/>
                <w:szCs w:val="24"/>
              </w:rPr>
              <w:t>紧盯年节假期，关注重要环节，坚决查处公款送礼、旅游、吃喝等问题，严肃查处干部教师特</w:t>
            </w:r>
            <w:r>
              <w:rPr>
                <w:rFonts w:ascii="宋体" w:hAnsi="宋体" w:hint="eastAsia"/>
                <w:sz w:val="24"/>
                <w:szCs w:val="24"/>
              </w:rPr>
              <w:t>别是党员领导干部借招生、学生入党评优、婚丧嫁娶乔迁之机敛财行为</w:t>
            </w:r>
          </w:p>
        </w:tc>
        <w:tc>
          <w:tcPr>
            <w:tcW w:w="1701" w:type="dxa"/>
            <w:vAlign w:val="center"/>
          </w:tcPr>
          <w:p w:rsidR="00003E6F" w:rsidRPr="00405311" w:rsidRDefault="00003E6F" w:rsidP="00221171">
            <w:pPr>
              <w:jc w:val="center"/>
              <w:rPr>
                <w:rFonts w:ascii="宋体"/>
                <w:sz w:val="24"/>
                <w:szCs w:val="24"/>
              </w:rPr>
            </w:pPr>
            <w:r w:rsidRPr="00405311">
              <w:rPr>
                <w:rFonts w:ascii="宋体" w:hAnsi="宋体" w:hint="eastAsia"/>
                <w:sz w:val="24"/>
                <w:szCs w:val="24"/>
              </w:rPr>
              <w:t>朱</w:t>
            </w:r>
            <w:r w:rsidR="0071796F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405311">
              <w:rPr>
                <w:rFonts w:ascii="宋体" w:hAnsi="宋体" w:hint="eastAsia"/>
                <w:sz w:val="24"/>
                <w:szCs w:val="24"/>
              </w:rPr>
              <w:t>琨</w:t>
            </w:r>
          </w:p>
        </w:tc>
        <w:tc>
          <w:tcPr>
            <w:tcW w:w="1984" w:type="dxa"/>
            <w:vAlign w:val="center"/>
          </w:tcPr>
          <w:p w:rsidR="00003E6F" w:rsidRPr="00405311" w:rsidRDefault="00003E6F" w:rsidP="00221171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纪委、</w:t>
            </w:r>
            <w:r w:rsidRPr="00405311">
              <w:rPr>
                <w:rFonts w:ascii="宋体" w:hAnsi="宋体" w:hint="eastAsia"/>
                <w:sz w:val="24"/>
                <w:szCs w:val="24"/>
              </w:rPr>
              <w:t>监察室</w:t>
            </w:r>
          </w:p>
        </w:tc>
        <w:tc>
          <w:tcPr>
            <w:tcW w:w="1418" w:type="dxa"/>
            <w:vAlign w:val="center"/>
          </w:tcPr>
          <w:p w:rsidR="00003E6F" w:rsidRPr="00405311" w:rsidRDefault="00003E6F" w:rsidP="00221171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全年</w:t>
            </w:r>
          </w:p>
        </w:tc>
      </w:tr>
      <w:tr w:rsidR="00003E6F" w:rsidRPr="00405311" w:rsidTr="00370686">
        <w:trPr>
          <w:trHeight w:val="705"/>
        </w:trPr>
        <w:tc>
          <w:tcPr>
            <w:tcW w:w="820" w:type="dxa"/>
            <w:vAlign w:val="center"/>
          </w:tcPr>
          <w:p w:rsidR="00003E6F" w:rsidRPr="00405311" w:rsidRDefault="00003E6F" w:rsidP="00221171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9</w:t>
            </w:r>
          </w:p>
        </w:tc>
        <w:tc>
          <w:tcPr>
            <w:tcW w:w="2381" w:type="dxa"/>
            <w:vAlign w:val="center"/>
          </w:tcPr>
          <w:p w:rsidR="00003E6F" w:rsidRPr="00405311" w:rsidRDefault="00003E6F" w:rsidP="00610894">
            <w:pPr>
              <w:jc w:val="center"/>
              <w:rPr>
                <w:rFonts w:ascii="宋体"/>
                <w:sz w:val="24"/>
                <w:szCs w:val="24"/>
              </w:rPr>
            </w:pPr>
            <w:r w:rsidRPr="00405311">
              <w:rPr>
                <w:rFonts w:ascii="宋体" w:hAnsi="宋体" w:hint="eastAsia"/>
                <w:sz w:val="24"/>
                <w:szCs w:val="24"/>
              </w:rPr>
              <w:t>协同合力治理“懒庸”</w:t>
            </w:r>
          </w:p>
        </w:tc>
        <w:tc>
          <w:tcPr>
            <w:tcW w:w="6095" w:type="dxa"/>
            <w:vAlign w:val="center"/>
          </w:tcPr>
          <w:p w:rsidR="00003E6F" w:rsidRPr="00405311" w:rsidRDefault="00003E6F" w:rsidP="00D03DCA">
            <w:pPr>
              <w:rPr>
                <w:rFonts w:ascii="宋体"/>
                <w:sz w:val="24"/>
                <w:szCs w:val="24"/>
              </w:rPr>
            </w:pPr>
            <w:r w:rsidRPr="00405311">
              <w:rPr>
                <w:rFonts w:ascii="宋体" w:hAnsi="宋体" w:hint="eastAsia"/>
                <w:sz w:val="24"/>
                <w:szCs w:val="24"/>
              </w:rPr>
              <w:t>纪检监察部门要会同行政、人事等有关职能部门，积极开展学院内部行政</w:t>
            </w:r>
            <w:r>
              <w:rPr>
                <w:rFonts w:ascii="宋体" w:hAnsi="宋体" w:hint="eastAsia"/>
                <w:sz w:val="24"/>
                <w:szCs w:val="24"/>
              </w:rPr>
              <w:t>效能监督，加强警务化管理督察，及时通报检查情况，加大治庸治懒力</w:t>
            </w:r>
          </w:p>
        </w:tc>
        <w:tc>
          <w:tcPr>
            <w:tcW w:w="1701" w:type="dxa"/>
            <w:vAlign w:val="center"/>
          </w:tcPr>
          <w:p w:rsidR="0071796F" w:rsidRDefault="0071796F" w:rsidP="00D03DC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</w:t>
            </w:r>
            <w:r>
              <w:rPr>
                <w:rFonts w:ascii="宋体" w:hAnsi="宋体"/>
                <w:sz w:val="24"/>
                <w:szCs w:val="24"/>
              </w:rPr>
              <w:t>兰</w:t>
            </w:r>
            <w:r>
              <w:rPr>
                <w:rFonts w:ascii="宋体" w:hAnsi="宋体" w:hint="eastAsia"/>
                <w:sz w:val="24"/>
                <w:szCs w:val="24"/>
              </w:rPr>
              <w:t>青</w:t>
            </w:r>
          </w:p>
          <w:p w:rsidR="0071796F" w:rsidRDefault="0071796F" w:rsidP="00D03DC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张  </w:t>
            </w:r>
            <w:r>
              <w:rPr>
                <w:rFonts w:ascii="宋体" w:hAnsi="宋体"/>
                <w:sz w:val="24"/>
                <w:szCs w:val="24"/>
              </w:rPr>
              <w:t>霞</w:t>
            </w:r>
          </w:p>
          <w:p w:rsidR="00003E6F" w:rsidRPr="00405311" w:rsidRDefault="00003E6F" w:rsidP="00D03DCA">
            <w:pPr>
              <w:jc w:val="center"/>
              <w:rPr>
                <w:rFonts w:ascii="宋体"/>
                <w:sz w:val="24"/>
                <w:szCs w:val="24"/>
              </w:rPr>
            </w:pPr>
            <w:r w:rsidRPr="00405311">
              <w:rPr>
                <w:rFonts w:ascii="宋体" w:hAnsi="宋体" w:hint="eastAsia"/>
                <w:sz w:val="24"/>
                <w:szCs w:val="24"/>
              </w:rPr>
              <w:t>朱</w:t>
            </w:r>
            <w:r w:rsidR="0071796F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405311">
              <w:rPr>
                <w:rFonts w:ascii="宋体" w:hAnsi="宋体" w:hint="eastAsia"/>
                <w:sz w:val="24"/>
                <w:szCs w:val="24"/>
              </w:rPr>
              <w:t>琨</w:t>
            </w:r>
          </w:p>
        </w:tc>
        <w:tc>
          <w:tcPr>
            <w:tcW w:w="1984" w:type="dxa"/>
            <w:vAlign w:val="center"/>
          </w:tcPr>
          <w:p w:rsidR="00920CB2" w:rsidRDefault="00003E6F" w:rsidP="00D03DC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05311">
              <w:rPr>
                <w:rFonts w:ascii="宋体" w:hAnsi="宋体" w:hint="eastAsia"/>
                <w:sz w:val="24"/>
                <w:szCs w:val="24"/>
              </w:rPr>
              <w:t>监察室、</w:t>
            </w:r>
            <w:r>
              <w:rPr>
                <w:rFonts w:ascii="宋体" w:hAnsi="宋体" w:hint="eastAsia"/>
                <w:sz w:val="24"/>
                <w:szCs w:val="24"/>
              </w:rPr>
              <w:t>督办、</w:t>
            </w:r>
          </w:p>
          <w:p w:rsidR="00003E6F" w:rsidRPr="00405311" w:rsidRDefault="00003E6F" w:rsidP="00D03DCA">
            <w:pPr>
              <w:jc w:val="center"/>
              <w:rPr>
                <w:rFonts w:ascii="宋体"/>
                <w:sz w:val="24"/>
                <w:szCs w:val="24"/>
              </w:rPr>
            </w:pPr>
            <w:r w:rsidRPr="00405311">
              <w:rPr>
                <w:rFonts w:ascii="宋体" w:hAnsi="宋体" w:hint="eastAsia"/>
                <w:sz w:val="24"/>
                <w:szCs w:val="24"/>
              </w:rPr>
              <w:t>人事处</w:t>
            </w:r>
          </w:p>
        </w:tc>
        <w:tc>
          <w:tcPr>
            <w:tcW w:w="1418" w:type="dxa"/>
            <w:vAlign w:val="center"/>
          </w:tcPr>
          <w:p w:rsidR="00003E6F" w:rsidRPr="00405311" w:rsidRDefault="00003E6F" w:rsidP="00D03DC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全年</w:t>
            </w:r>
          </w:p>
        </w:tc>
      </w:tr>
      <w:tr w:rsidR="00003E6F" w:rsidRPr="00405311" w:rsidTr="00370686">
        <w:trPr>
          <w:trHeight w:val="705"/>
        </w:trPr>
        <w:tc>
          <w:tcPr>
            <w:tcW w:w="820" w:type="dxa"/>
            <w:vAlign w:val="center"/>
          </w:tcPr>
          <w:p w:rsidR="00003E6F" w:rsidRPr="00405311" w:rsidRDefault="00003E6F" w:rsidP="00221171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10</w:t>
            </w:r>
          </w:p>
        </w:tc>
        <w:tc>
          <w:tcPr>
            <w:tcW w:w="2381" w:type="dxa"/>
            <w:vAlign w:val="center"/>
          </w:tcPr>
          <w:p w:rsidR="00003E6F" w:rsidRPr="00405311" w:rsidRDefault="00003E6F" w:rsidP="00610894">
            <w:pPr>
              <w:jc w:val="center"/>
              <w:rPr>
                <w:rFonts w:ascii="宋体"/>
                <w:sz w:val="24"/>
                <w:szCs w:val="24"/>
              </w:rPr>
            </w:pPr>
            <w:r w:rsidRPr="00405311">
              <w:rPr>
                <w:rFonts w:ascii="宋体" w:hAnsi="宋体" w:hint="eastAsia"/>
                <w:sz w:val="24"/>
                <w:szCs w:val="24"/>
              </w:rPr>
              <w:t>坚持不懈改进作风</w:t>
            </w:r>
          </w:p>
        </w:tc>
        <w:tc>
          <w:tcPr>
            <w:tcW w:w="6095" w:type="dxa"/>
            <w:vAlign w:val="center"/>
          </w:tcPr>
          <w:p w:rsidR="00003E6F" w:rsidRPr="00405311" w:rsidRDefault="00920CB2" w:rsidP="00920CB2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持续抓好中央“</w:t>
            </w:r>
            <w:r>
              <w:rPr>
                <w:rFonts w:ascii="宋体" w:hAnsi="宋体"/>
                <w:sz w:val="24"/>
                <w:szCs w:val="24"/>
              </w:rPr>
              <w:t>八项规定</w:t>
            </w:r>
            <w:r>
              <w:rPr>
                <w:rFonts w:ascii="宋体" w:hAnsi="宋体" w:hint="eastAsia"/>
                <w:sz w:val="24"/>
                <w:szCs w:val="24"/>
              </w:rPr>
              <w:t>”</w:t>
            </w:r>
            <w:r>
              <w:rPr>
                <w:rFonts w:ascii="宋体" w:hAnsi="宋体"/>
                <w:sz w:val="24"/>
                <w:szCs w:val="24"/>
              </w:rPr>
              <w:t>、省委</w:t>
            </w:r>
            <w:r>
              <w:rPr>
                <w:rFonts w:ascii="宋体" w:hAnsi="宋体" w:hint="eastAsia"/>
                <w:sz w:val="24"/>
                <w:szCs w:val="24"/>
              </w:rPr>
              <w:t>“</w:t>
            </w:r>
            <w:r>
              <w:rPr>
                <w:rFonts w:ascii="宋体" w:hAnsi="宋体"/>
                <w:sz w:val="24"/>
                <w:szCs w:val="24"/>
              </w:rPr>
              <w:t>十项规定</w:t>
            </w:r>
            <w:r>
              <w:rPr>
                <w:rFonts w:ascii="宋体" w:hAnsi="宋体" w:hint="eastAsia"/>
                <w:sz w:val="24"/>
                <w:szCs w:val="24"/>
              </w:rPr>
              <w:t>”。</w:t>
            </w:r>
            <w:r w:rsidR="00003E6F">
              <w:rPr>
                <w:rFonts w:ascii="宋体" w:hAnsi="宋体" w:hint="eastAsia"/>
                <w:sz w:val="24"/>
                <w:szCs w:val="24"/>
              </w:rPr>
              <w:t>进一步深化固化“三严三实”专题教育成果</w:t>
            </w:r>
            <w:r w:rsidR="00003E6F" w:rsidRPr="00405311">
              <w:rPr>
                <w:rFonts w:ascii="宋体" w:hAnsi="宋体" w:hint="eastAsia"/>
                <w:sz w:val="24"/>
                <w:szCs w:val="24"/>
              </w:rPr>
              <w:t>，组织开展“廉洁从教守底线”专题教育活动。以总支、支部为单位召开一次专题民主生活会，对执行有关纪律规定自查自纠，认真落实领导干部带头改</w:t>
            </w:r>
            <w:r>
              <w:rPr>
                <w:rFonts w:ascii="宋体" w:hAnsi="宋体" w:hint="eastAsia"/>
                <w:sz w:val="24"/>
                <w:szCs w:val="24"/>
              </w:rPr>
              <w:t>进作风、</w:t>
            </w:r>
            <w:r w:rsidR="0046153C">
              <w:rPr>
                <w:rFonts w:ascii="宋体" w:hAnsi="宋体" w:hint="eastAsia"/>
                <w:sz w:val="24"/>
                <w:szCs w:val="24"/>
              </w:rPr>
              <w:t>党内</w:t>
            </w:r>
            <w:r w:rsidR="0046153C">
              <w:rPr>
                <w:rFonts w:ascii="宋体" w:hAnsi="宋体"/>
                <w:sz w:val="24"/>
                <w:szCs w:val="24"/>
              </w:rPr>
              <w:t>民主生活会、</w:t>
            </w:r>
            <w:r>
              <w:rPr>
                <w:rFonts w:ascii="宋体" w:hAnsi="宋体" w:hint="eastAsia"/>
                <w:sz w:val="24"/>
                <w:szCs w:val="24"/>
              </w:rPr>
              <w:t>院领导接待日、定期走访下访等制度，形成作风建设的新常态</w:t>
            </w:r>
          </w:p>
        </w:tc>
        <w:tc>
          <w:tcPr>
            <w:tcW w:w="1701" w:type="dxa"/>
            <w:vAlign w:val="center"/>
          </w:tcPr>
          <w:p w:rsidR="0071796F" w:rsidRDefault="0071796F" w:rsidP="0071796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张  </w:t>
            </w:r>
            <w:r>
              <w:rPr>
                <w:rFonts w:ascii="宋体" w:hAnsi="宋体"/>
                <w:sz w:val="24"/>
                <w:szCs w:val="24"/>
              </w:rPr>
              <w:t>霞</w:t>
            </w:r>
          </w:p>
          <w:p w:rsidR="00003E6F" w:rsidRPr="00405311" w:rsidRDefault="00003E6F" w:rsidP="003534B3">
            <w:pPr>
              <w:jc w:val="center"/>
              <w:rPr>
                <w:rFonts w:ascii="宋体"/>
                <w:sz w:val="24"/>
                <w:szCs w:val="24"/>
              </w:rPr>
            </w:pPr>
            <w:r w:rsidRPr="00405311">
              <w:rPr>
                <w:rFonts w:ascii="宋体" w:hAnsi="宋体" w:hint="eastAsia"/>
                <w:sz w:val="24"/>
                <w:szCs w:val="24"/>
              </w:rPr>
              <w:t>朱</w:t>
            </w:r>
            <w:r w:rsidR="0071796F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405311">
              <w:rPr>
                <w:rFonts w:ascii="宋体" w:hAnsi="宋体" w:hint="eastAsia"/>
                <w:sz w:val="24"/>
                <w:szCs w:val="24"/>
              </w:rPr>
              <w:t>琨</w:t>
            </w:r>
          </w:p>
        </w:tc>
        <w:tc>
          <w:tcPr>
            <w:tcW w:w="1984" w:type="dxa"/>
            <w:vAlign w:val="center"/>
          </w:tcPr>
          <w:p w:rsidR="00003E6F" w:rsidRPr="004402CA" w:rsidRDefault="00003E6F" w:rsidP="004402CA">
            <w:pPr>
              <w:jc w:val="center"/>
              <w:rPr>
                <w:rFonts w:ascii="宋体"/>
                <w:sz w:val="24"/>
                <w:szCs w:val="24"/>
              </w:rPr>
            </w:pPr>
            <w:r w:rsidRPr="00405311">
              <w:rPr>
                <w:rFonts w:ascii="宋体" w:hAnsi="宋体" w:hint="eastAsia"/>
                <w:sz w:val="24"/>
                <w:szCs w:val="24"/>
              </w:rPr>
              <w:t>监察室、组</w:t>
            </w:r>
            <w:r>
              <w:rPr>
                <w:rFonts w:ascii="宋体" w:hAnsi="宋体" w:hint="eastAsia"/>
                <w:sz w:val="24"/>
                <w:szCs w:val="24"/>
              </w:rPr>
              <w:t>宣</w:t>
            </w:r>
            <w:r w:rsidRPr="00405311">
              <w:rPr>
                <w:rFonts w:ascii="宋体" w:hAnsi="宋体" w:hint="eastAsia"/>
                <w:sz w:val="24"/>
                <w:szCs w:val="24"/>
              </w:rPr>
              <w:t>处</w:t>
            </w:r>
          </w:p>
          <w:p w:rsidR="00003E6F" w:rsidRPr="00405311" w:rsidRDefault="00003E6F" w:rsidP="003534B3">
            <w:pPr>
              <w:jc w:val="center"/>
              <w:rPr>
                <w:rFonts w:ascii="宋体"/>
                <w:sz w:val="24"/>
                <w:szCs w:val="24"/>
              </w:rPr>
            </w:pPr>
            <w:r w:rsidRPr="00405311">
              <w:rPr>
                <w:rFonts w:ascii="宋体" w:hAnsi="宋体" w:hint="eastAsia"/>
                <w:sz w:val="24"/>
                <w:szCs w:val="24"/>
              </w:rPr>
              <w:t>各党总支、直属党支部</w:t>
            </w:r>
          </w:p>
        </w:tc>
        <w:tc>
          <w:tcPr>
            <w:tcW w:w="1418" w:type="dxa"/>
            <w:vAlign w:val="center"/>
          </w:tcPr>
          <w:p w:rsidR="00003E6F" w:rsidRPr="00405311" w:rsidRDefault="00003E6F" w:rsidP="003534B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05311">
              <w:rPr>
                <w:rFonts w:ascii="宋体" w:hAnsi="宋体"/>
                <w:sz w:val="24"/>
                <w:szCs w:val="24"/>
              </w:rPr>
              <w:t>2016.10</w:t>
            </w:r>
          </w:p>
        </w:tc>
      </w:tr>
      <w:tr w:rsidR="00D077F3" w:rsidRPr="00405311" w:rsidTr="00370686">
        <w:trPr>
          <w:trHeight w:val="705"/>
        </w:trPr>
        <w:tc>
          <w:tcPr>
            <w:tcW w:w="820" w:type="dxa"/>
            <w:vAlign w:val="center"/>
          </w:tcPr>
          <w:p w:rsidR="00D077F3" w:rsidRPr="00405311" w:rsidRDefault="00D077F3" w:rsidP="00D077F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11</w:t>
            </w:r>
          </w:p>
        </w:tc>
        <w:tc>
          <w:tcPr>
            <w:tcW w:w="2381" w:type="dxa"/>
            <w:vAlign w:val="center"/>
          </w:tcPr>
          <w:p w:rsidR="00D077F3" w:rsidRPr="00405311" w:rsidRDefault="00D077F3" w:rsidP="00D077F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落实</w:t>
            </w:r>
            <w:r>
              <w:rPr>
                <w:rFonts w:ascii="宋体" w:hAnsi="宋体"/>
                <w:sz w:val="24"/>
                <w:szCs w:val="24"/>
              </w:rPr>
              <w:t>有案必查</w:t>
            </w:r>
          </w:p>
        </w:tc>
        <w:tc>
          <w:tcPr>
            <w:tcW w:w="6095" w:type="dxa"/>
            <w:vAlign w:val="center"/>
          </w:tcPr>
          <w:p w:rsidR="00D077F3" w:rsidRDefault="00D077F3" w:rsidP="00D077F3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严肃</w:t>
            </w:r>
            <w:r>
              <w:rPr>
                <w:rFonts w:ascii="宋体" w:hAnsi="宋体"/>
                <w:sz w:val="24"/>
                <w:szCs w:val="24"/>
              </w:rPr>
              <w:t>查处违反政治纪律、组织</w:t>
            </w:r>
            <w:r>
              <w:rPr>
                <w:rFonts w:ascii="宋体" w:hAnsi="宋体" w:hint="eastAsia"/>
                <w:sz w:val="24"/>
                <w:szCs w:val="24"/>
              </w:rPr>
              <w:t>人事</w:t>
            </w:r>
            <w:r>
              <w:rPr>
                <w:rFonts w:ascii="宋体" w:hAnsi="宋体"/>
                <w:sz w:val="24"/>
                <w:szCs w:val="24"/>
              </w:rPr>
              <w:t>纪律的案件；严肃查处在招生，学生考试和组织发展，师生评</w:t>
            </w:r>
            <w:r>
              <w:rPr>
                <w:rFonts w:ascii="宋体" w:hAnsi="宋体" w:hint="eastAsia"/>
                <w:sz w:val="24"/>
                <w:szCs w:val="24"/>
              </w:rPr>
              <w:t>优</w:t>
            </w:r>
            <w:r>
              <w:rPr>
                <w:rFonts w:ascii="宋体" w:hAnsi="宋体"/>
                <w:sz w:val="24"/>
                <w:szCs w:val="24"/>
              </w:rPr>
              <w:t>评奖，工程项目</w:t>
            </w:r>
            <w:r>
              <w:rPr>
                <w:rFonts w:ascii="宋体" w:hAnsi="宋体" w:hint="eastAsia"/>
                <w:sz w:val="24"/>
                <w:szCs w:val="24"/>
              </w:rPr>
              <w:t>建设</w:t>
            </w:r>
            <w:r>
              <w:rPr>
                <w:rFonts w:ascii="宋体" w:hAnsi="宋体"/>
                <w:sz w:val="24"/>
                <w:szCs w:val="24"/>
              </w:rPr>
              <w:t>，政府采购招标等工作中收受贿赂、</w:t>
            </w:r>
            <w:r>
              <w:rPr>
                <w:rFonts w:ascii="宋体" w:hAnsi="宋体" w:hint="eastAsia"/>
                <w:sz w:val="24"/>
                <w:szCs w:val="24"/>
              </w:rPr>
              <w:t>徇私舞弊</w:t>
            </w:r>
            <w:r>
              <w:rPr>
                <w:rFonts w:ascii="宋体" w:hAnsi="宋体"/>
                <w:sz w:val="24"/>
                <w:szCs w:val="24"/>
              </w:rPr>
              <w:t>、失职渎职的案件；</w:t>
            </w:r>
            <w:r>
              <w:rPr>
                <w:rFonts w:ascii="宋体" w:hAnsi="宋体" w:hint="eastAsia"/>
                <w:sz w:val="24"/>
                <w:szCs w:val="24"/>
              </w:rPr>
              <w:t>严肃</w:t>
            </w:r>
            <w:r>
              <w:rPr>
                <w:rFonts w:ascii="宋体" w:hAnsi="宋体"/>
                <w:sz w:val="24"/>
                <w:szCs w:val="24"/>
              </w:rPr>
              <w:t>查处各种违反警纪警规等案件</w:t>
            </w:r>
          </w:p>
        </w:tc>
        <w:tc>
          <w:tcPr>
            <w:tcW w:w="1701" w:type="dxa"/>
            <w:vAlign w:val="center"/>
          </w:tcPr>
          <w:p w:rsidR="00D077F3" w:rsidRPr="00405311" w:rsidRDefault="00D077F3" w:rsidP="00D077F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405311">
              <w:rPr>
                <w:rFonts w:ascii="宋体" w:hAnsi="宋体" w:hint="eastAsia"/>
                <w:sz w:val="24"/>
                <w:szCs w:val="24"/>
              </w:rPr>
              <w:t>朱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405311">
              <w:rPr>
                <w:rFonts w:ascii="宋体" w:hAnsi="宋体" w:hint="eastAsia"/>
                <w:sz w:val="24"/>
                <w:szCs w:val="24"/>
              </w:rPr>
              <w:t>琨</w:t>
            </w:r>
          </w:p>
        </w:tc>
        <w:tc>
          <w:tcPr>
            <w:tcW w:w="1984" w:type="dxa"/>
            <w:vAlign w:val="center"/>
          </w:tcPr>
          <w:p w:rsidR="00D077F3" w:rsidRPr="00405311" w:rsidRDefault="006F2299" w:rsidP="00D077F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纪委、</w:t>
            </w:r>
            <w:r w:rsidRPr="00405311">
              <w:rPr>
                <w:rFonts w:ascii="宋体" w:hAnsi="宋体" w:hint="eastAsia"/>
                <w:sz w:val="24"/>
                <w:szCs w:val="24"/>
              </w:rPr>
              <w:t>监察室</w:t>
            </w:r>
          </w:p>
        </w:tc>
        <w:tc>
          <w:tcPr>
            <w:tcW w:w="1418" w:type="dxa"/>
            <w:vAlign w:val="center"/>
          </w:tcPr>
          <w:p w:rsidR="00D077F3" w:rsidRPr="00405311" w:rsidRDefault="00D077F3" w:rsidP="00D077F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全年</w:t>
            </w:r>
          </w:p>
        </w:tc>
      </w:tr>
      <w:tr w:rsidR="00D077F3" w:rsidRPr="00405311" w:rsidTr="00370686">
        <w:trPr>
          <w:trHeight w:val="705"/>
        </w:trPr>
        <w:tc>
          <w:tcPr>
            <w:tcW w:w="820" w:type="dxa"/>
            <w:vAlign w:val="center"/>
          </w:tcPr>
          <w:p w:rsidR="00D077F3" w:rsidRDefault="00687E13" w:rsidP="00D077F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12</w:t>
            </w:r>
          </w:p>
        </w:tc>
        <w:tc>
          <w:tcPr>
            <w:tcW w:w="2381" w:type="dxa"/>
            <w:vAlign w:val="center"/>
          </w:tcPr>
          <w:p w:rsidR="00D077F3" w:rsidRDefault="00D077F3" w:rsidP="00D077F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注重</w:t>
            </w:r>
            <w:r>
              <w:rPr>
                <w:rFonts w:ascii="宋体" w:hAnsi="宋体"/>
                <w:sz w:val="24"/>
                <w:szCs w:val="24"/>
              </w:rPr>
              <w:t>抓早抓小</w:t>
            </w:r>
          </w:p>
        </w:tc>
        <w:tc>
          <w:tcPr>
            <w:tcW w:w="6095" w:type="dxa"/>
            <w:vAlign w:val="center"/>
          </w:tcPr>
          <w:p w:rsidR="00D077F3" w:rsidRDefault="00D077F3" w:rsidP="00D077F3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进一步</w:t>
            </w:r>
            <w:r>
              <w:rPr>
                <w:rFonts w:ascii="宋体" w:hAnsi="宋体"/>
                <w:sz w:val="24"/>
                <w:szCs w:val="24"/>
              </w:rPr>
              <w:t>健全完善</w:t>
            </w:r>
            <w:r>
              <w:rPr>
                <w:rFonts w:ascii="宋体" w:hAnsi="宋体" w:hint="eastAsia"/>
                <w:sz w:val="24"/>
                <w:szCs w:val="24"/>
              </w:rPr>
              <w:t>早</w:t>
            </w:r>
            <w:r>
              <w:rPr>
                <w:rFonts w:ascii="宋体" w:hAnsi="宋体"/>
                <w:sz w:val="24"/>
                <w:szCs w:val="24"/>
              </w:rPr>
              <w:t>发现、早处置机制。综合</w:t>
            </w:r>
            <w:r>
              <w:rPr>
                <w:rFonts w:ascii="宋体" w:hAnsi="宋体" w:hint="eastAsia"/>
                <w:sz w:val="24"/>
                <w:szCs w:val="24"/>
              </w:rPr>
              <w:t>运用监督</w:t>
            </w:r>
            <w:r>
              <w:rPr>
                <w:rFonts w:ascii="宋体" w:hAnsi="宋体"/>
                <w:sz w:val="24"/>
                <w:szCs w:val="24"/>
              </w:rPr>
              <w:t>执纪“</w:t>
            </w:r>
            <w:r>
              <w:rPr>
                <w:rFonts w:ascii="宋体" w:hAnsi="宋体" w:hint="eastAsia"/>
                <w:sz w:val="24"/>
                <w:szCs w:val="24"/>
              </w:rPr>
              <w:t>四</w:t>
            </w:r>
            <w:r>
              <w:rPr>
                <w:rFonts w:ascii="宋体" w:hAnsi="宋体"/>
                <w:sz w:val="24"/>
                <w:szCs w:val="24"/>
              </w:rPr>
              <w:t>种形态”</w:t>
            </w:r>
          </w:p>
        </w:tc>
        <w:tc>
          <w:tcPr>
            <w:tcW w:w="1701" w:type="dxa"/>
            <w:vAlign w:val="center"/>
          </w:tcPr>
          <w:p w:rsidR="00D077F3" w:rsidRPr="00405311" w:rsidRDefault="00D077F3" w:rsidP="00D077F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405311">
              <w:rPr>
                <w:rFonts w:ascii="宋体" w:hAnsi="宋体" w:hint="eastAsia"/>
                <w:sz w:val="24"/>
                <w:szCs w:val="24"/>
              </w:rPr>
              <w:t>朱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405311">
              <w:rPr>
                <w:rFonts w:ascii="宋体" w:hAnsi="宋体" w:hint="eastAsia"/>
                <w:sz w:val="24"/>
                <w:szCs w:val="24"/>
              </w:rPr>
              <w:t>琨</w:t>
            </w:r>
          </w:p>
        </w:tc>
        <w:tc>
          <w:tcPr>
            <w:tcW w:w="1984" w:type="dxa"/>
            <w:vAlign w:val="center"/>
          </w:tcPr>
          <w:p w:rsidR="00D077F3" w:rsidRPr="00405311" w:rsidRDefault="006F2299" w:rsidP="00D077F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纪委、</w:t>
            </w:r>
            <w:r w:rsidRPr="00405311">
              <w:rPr>
                <w:rFonts w:ascii="宋体" w:hAnsi="宋体" w:hint="eastAsia"/>
                <w:sz w:val="24"/>
                <w:szCs w:val="24"/>
              </w:rPr>
              <w:t>监察室</w:t>
            </w:r>
          </w:p>
        </w:tc>
        <w:tc>
          <w:tcPr>
            <w:tcW w:w="1418" w:type="dxa"/>
            <w:vAlign w:val="center"/>
          </w:tcPr>
          <w:p w:rsidR="00D077F3" w:rsidRPr="00405311" w:rsidRDefault="00D077F3" w:rsidP="00D077F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全年</w:t>
            </w:r>
          </w:p>
        </w:tc>
      </w:tr>
    </w:tbl>
    <w:p w:rsidR="00346DC0" w:rsidRDefault="00346DC0">
      <w:r>
        <w:br w:type="page"/>
      </w:r>
    </w:p>
    <w:tbl>
      <w:tblPr>
        <w:tblW w:w="14399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0"/>
        <w:gridCol w:w="2381"/>
        <w:gridCol w:w="6095"/>
        <w:gridCol w:w="1701"/>
        <w:gridCol w:w="1984"/>
        <w:gridCol w:w="1418"/>
      </w:tblGrid>
      <w:tr w:rsidR="00687E13" w:rsidRPr="00405311" w:rsidTr="00370686">
        <w:trPr>
          <w:trHeight w:val="705"/>
        </w:trPr>
        <w:tc>
          <w:tcPr>
            <w:tcW w:w="820" w:type="dxa"/>
            <w:vAlign w:val="center"/>
          </w:tcPr>
          <w:p w:rsidR="00687E13" w:rsidRPr="00405311" w:rsidRDefault="00687E13" w:rsidP="00687E1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13</w:t>
            </w:r>
          </w:p>
        </w:tc>
        <w:tc>
          <w:tcPr>
            <w:tcW w:w="2381" w:type="dxa"/>
            <w:vAlign w:val="center"/>
          </w:tcPr>
          <w:p w:rsidR="00687E13" w:rsidRDefault="00687E13" w:rsidP="00687E1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延伸</w:t>
            </w:r>
            <w:r>
              <w:rPr>
                <w:rFonts w:ascii="宋体" w:hAnsi="宋体"/>
                <w:sz w:val="24"/>
                <w:szCs w:val="24"/>
              </w:rPr>
              <w:t>警示效应</w:t>
            </w:r>
          </w:p>
        </w:tc>
        <w:tc>
          <w:tcPr>
            <w:tcW w:w="6095" w:type="dxa"/>
            <w:vAlign w:val="center"/>
          </w:tcPr>
          <w:p w:rsidR="00687E13" w:rsidRDefault="00687E13" w:rsidP="00687E13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认真</w:t>
            </w:r>
            <w:r>
              <w:rPr>
                <w:rFonts w:ascii="宋体" w:hAnsi="宋体"/>
                <w:sz w:val="24"/>
                <w:szCs w:val="24"/>
              </w:rPr>
              <w:t>执行案件查办情况“</w:t>
            </w:r>
            <w:r>
              <w:rPr>
                <w:rFonts w:ascii="宋体" w:hAnsi="宋体" w:hint="eastAsia"/>
                <w:sz w:val="24"/>
                <w:szCs w:val="24"/>
              </w:rPr>
              <w:t>一案</w:t>
            </w:r>
            <w:r>
              <w:rPr>
                <w:rFonts w:ascii="宋体" w:hAnsi="宋体"/>
                <w:sz w:val="24"/>
                <w:szCs w:val="24"/>
              </w:rPr>
              <w:t>三报告”</w:t>
            </w:r>
            <w:r>
              <w:rPr>
                <w:rFonts w:ascii="宋体" w:hAnsi="宋体" w:hint="eastAsia"/>
                <w:sz w:val="24"/>
                <w:szCs w:val="24"/>
              </w:rPr>
              <w:t>制度。典型案例</w:t>
            </w:r>
            <w:r>
              <w:rPr>
                <w:rFonts w:ascii="宋体" w:hAnsi="宋体"/>
                <w:sz w:val="24"/>
                <w:szCs w:val="24"/>
              </w:rPr>
              <w:t>通报成常态，</w:t>
            </w:r>
            <w:r>
              <w:rPr>
                <w:rFonts w:ascii="宋体" w:hAnsi="宋体" w:hint="eastAsia"/>
                <w:sz w:val="24"/>
                <w:szCs w:val="24"/>
              </w:rPr>
              <w:t>坚持</w:t>
            </w:r>
            <w:r w:rsidRPr="00405311">
              <w:rPr>
                <w:rFonts w:ascii="宋体" w:hAnsi="宋体" w:hint="eastAsia"/>
                <w:sz w:val="24"/>
                <w:szCs w:val="24"/>
              </w:rPr>
              <w:t>一案一剖析，一案一通</w:t>
            </w:r>
            <w:r>
              <w:rPr>
                <w:rFonts w:ascii="宋体" w:hAnsi="宋体" w:hint="eastAsia"/>
                <w:sz w:val="24"/>
                <w:szCs w:val="24"/>
              </w:rPr>
              <w:t>报，用身边人、</w:t>
            </w:r>
            <w:r>
              <w:rPr>
                <w:rFonts w:ascii="宋体" w:hAnsi="宋体" w:hint="eastAsia"/>
                <w:sz w:val="24"/>
                <w:szCs w:val="24"/>
              </w:rPr>
              <w:t>身边事教育师生员工，最大限度地发挥好警示震慑作</w:t>
            </w:r>
            <w:r w:rsidR="006F2299">
              <w:rPr>
                <w:rFonts w:ascii="宋体" w:hAnsi="宋体" w:hint="eastAsia"/>
                <w:sz w:val="24"/>
                <w:szCs w:val="24"/>
              </w:rPr>
              <w:t>用</w:t>
            </w:r>
            <w:r>
              <w:rPr>
                <w:rFonts w:ascii="宋体" w:hAnsi="宋体" w:hint="eastAsia"/>
                <w:sz w:val="24"/>
                <w:szCs w:val="24"/>
              </w:rPr>
              <w:t>。</w:t>
            </w:r>
            <w:r w:rsidRPr="00405311">
              <w:rPr>
                <w:rFonts w:ascii="宋体" w:hAnsi="宋体" w:hint="eastAsia"/>
                <w:sz w:val="24"/>
                <w:szCs w:val="24"/>
              </w:rPr>
              <w:t>组织</w:t>
            </w:r>
            <w:r>
              <w:rPr>
                <w:rFonts w:ascii="宋体" w:hAnsi="宋体" w:hint="eastAsia"/>
                <w:sz w:val="24"/>
                <w:szCs w:val="24"/>
              </w:rPr>
              <w:t>干部教师观看系列警示教育片、到廉政共建基地接受“现身说法”教育</w:t>
            </w:r>
          </w:p>
        </w:tc>
        <w:tc>
          <w:tcPr>
            <w:tcW w:w="1701" w:type="dxa"/>
            <w:vAlign w:val="center"/>
          </w:tcPr>
          <w:p w:rsidR="00687E13" w:rsidRPr="00405311" w:rsidRDefault="00687E13" w:rsidP="00687E1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405311">
              <w:rPr>
                <w:rFonts w:ascii="宋体" w:hAnsi="宋体" w:hint="eastAsia"/>
                <w:sz w:val="24"/>
                <w:szCs w:val="24"/>
              </w:rPr>
              <w:t>朱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405311">
              <w:rPr>
                <w:rFonts w:ascii="宋体" w:hAnsi="宋体" w:hint="eastAsia"/>
                <w:sz w:val="24"/>
                <w:szCs w:val="24"/>
              </w:rPr>
              <w:t>琨</w:t>
            </w:r>
          </w:p>
        </w:tc>
        <w:tc>
          <w:tcPr>
            <w:tcW w:w="1984" w:type="dxa"/>
            <w:vAlign w:val="center"/>
          </w:tcPr>
          <w:p w:rsidR="00687E13" w:rsidRPr="00405311" w:rsidRDefault="006F2299" w:rsidP="00687E1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纪委、</w:t>
            </w:r>
            <w:r w:rsidRPr="00405311">
              <w:rPr>
                <w:rFonts w:ascii="宋体" w:hAnsi="宋体" w:hint="eastAsia"/>
                <w:sz w:val="24"/>
                <w:szCs w:val="24"/>
              </w:rPr>
              <w:t>监察室</w:t>
            </w:r>
          </w:p>
        </w:tc>
        <w:tc>
          <w:tcPr>
            <w:tcW w:w="1418" w:type="dxa"/>
            <w:vAlign w:val="center"/>
          </w:tcPr>
          <w:p w:rsidR="00687E13" w:rsidRPr="00405311" w:rsidRDefault="00687E13" w:rsidP="00687E1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405311">
              <w:rPr>
                <w:rFonts w:ascii="宋体" w:hAnsi="宋体" w:hint="eastAsia"/>
                <w:sz w:val="24"/>
                <w:szCs w:val="24"/>
              </w:rPr>
              <w:t>结案后一个月内</w:t>
            </w:r>
          </w:p>
        </w:tc>
      </w:tr>
      <w:tr w:rsidR="00687E13" w:rsidRPr="00405311" w:rsidTr="00370686">
        <w:trPr>
          <w:trHeight w:val="705"/>
        </w:trPr>
        <w:tc>
          <w:tcPr>
            <w:tcW w:w="820" w:type="dxa"/>
            <w:vAlign w:val="center"/>
          </w:tcPr>
          <w:p w:rsidR="00687E13" w:rsidRPr="00405311" w:rsidRDefault="00687E13" w:rsidP="00687E1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14</w:t>
            </w:r>
          </w:p>
        </w:tc>
        <w:tc>
          <w:tcPr>
            <w:tcW w:w="2381" w:type="dxa"/>
            <w:vAlign w:val="center"/>
          </w:tcPr>
          <w:p w:rsidR="00687E13" w:rsidRPr="00405311" w:rsidRDefault="006F2299" w:rsidP="006F229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拓展</w:t>
            </w:r>
            <w:r w:rsidR="00687E13" w:rsidRPr="00405311">
              <w:rPr>
                <w:rFonts w:ascii="宋体" w:hAnsi="宋体" w:hint="eastAsia"/>
                <w:sz w:val="24"/>
                <w:szCs w:val="24"/>
              </w:rPr>
              <w:t>廉政文化教育</w:t>
            </w:r>
          </w:p>
        </w:tc>
        <w:tc>
          <w:tcPr>
            <w:tcW w:w="6095" w:type="dxa"/>
            <w:vAlign w:val="center"/>
          </w:tcPr>
          <w:p w:rsidR="00687E13" w:rsidRPr="00405311" w:rsidRDefault="00687E13" w:rsidP="00687E13">
            <w:pPr>
              <w:rPr>
                <w:rFonts w:ascii="宋体" w:hint="eastAsia"/>
                <w:sz w:val="24"/>
                <w:szCs w:val="24"/>
              </w:rPr>
            </w:pPr>
            <w:r w:rsidRPr="00405311">
              <w:rPr>
                <w:rFonts w:ascii="宋体" w:hAnsi="宋体" w:hint="eastAsia"/>
                <w:sz w:val="24"/>
                <w:szCs w:val="24"/>
              </w:rPr>
              <w:t>把廉政文化建设纳入校园文化建设规划总体布局，</w:t>
            </w:r>
            <w:r>
              <w:rPr>
                <w:rFonts w:ascii="宋体" w:hAnsi="宋体" w:hint="eastAsia"/>
                <w:sz w:val="24"/>
                <w:szCs w:val="24"/>
              </w:rPr>
              <w:t>规划建设</w:t>
            </w:r>
            <w:r w:rsidRPr="00405311">
              <w:rPr>
                <w:rFonts w:ascii="宋体" w:hAnsi="宋体" w:hint="eastAsia"/>
                <w:sz w:val="24"/>
                <w:szCs w:val="24"/>
              </w:rPr>
              <w:t>警院廉政文化走</w:t>
            </w:r>
            <w:r>
              <w:rPr>
                <w:rFonts w:ascii="宋体" w:hAnsi="宋体" w:hint="eastAsia"/>
                <w:sz w:val="24"/>
                <w:szCs w:val="24"/>
              </w:rPr>
              <w:t>廊</w:t>
            </w:r>
            <w:r>
              <w:rPr>
                <w:rFonts w:ascii="宋体" w:hAnsi="宋体" w:hint="eastAsia"/>
                <w:sz w:val="24"/>
                <w:szCs w:val="24"/>
              </w:rPr>
              <w:t>。</w:t>
            </w:r>
            <w:r w:rsidRPr="00405311">
              <w:rPr>
                <w:rFonts w:ascii="宋体" w:hAnsi="宋体" w:hint="eastAsia"/>
                <w:sz w:val="24"/>
                <w:szCs w:val="24"/>
              </w:rPr>
              <w:t>组织</w:t>
            </w:r>
            <w:r>
              <w:rPr>
                <w:rFonts w:ascii="宋体" w:hAnsi="宋体" w:hint="eastAsia"/>
                <w:sz w:val="24"/>
                <w:szCs w:val="24"/>
              </w:rPr>
              <w:t>好</w:t>
            </w:r>
            <w:r w:rsidRPr="00405311">
              <w:rPr>
                <w:rFonts w:ascii="宋体" w:hAnsi="宋体" w:hint="eastAsia"/>
                <w:sz w:val="24"/>
                <w:szCs w:val="24"/>
              </w:rPr>
              <w:t>大学生网上廉洁知识竞赛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Pr="00405311">
              <w:rPr>
                <w:rFonts w:ascii="宋体" w:hAnsi="宋体" w:hint="eastAsia"/>
                <w:sz w:val="24"/>
                <w:szCs w:val="24"/>
              </w:rPr>
              <w:t>党规党纪知识竞赛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Pr="00405311">
              <w:rPr>
                <w:rFonts w:ascii="宋体" w:hAnsi="宋体" w:hint="eastAsia"/>
                <w:sz w:val="24"/>
                <w:szCs w:val="24"/>
              </w:rPr>
              <w:t>“廉政文化进校园”活动，继续举办师生“廉政格言警句”征集活动。筹办“廉洁从警在路上”宣</w:t>
            </w:r>
            <w:r>
              <w:rPr>
                <w:rFonts w:ascii="宋体" w:hAnsi="宋体" w:hint="eastAsia"/>
                <w:sz w:val="24"/>
                <w:szCs w:val="24"/>
              </w:rPr>
              <w:t>教活动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405311">
              <w:rPr>
                <w:rFonts w:ascii="宋体" w:hAnsi="宋体" w:hint="eastAsia"/>
                <w:sz w:val="24"/>
                <w:szCs w:val="24"/>
              </w:rPr>
              <w:t>遴选公安基层一线优秀校友，用执纪执法的实践，用亲身经历的感悟，讲述廉洁从警的感人故事，教育引导全</w:t>
            </w:r>
            <w:r>
              <w:rPr>
                <w:rFonts w:ascii="宋体" w:hAnsi="宋体" w:hint="eastAsia"/>
                <w:sz w:val="24"/>
                <w:szCs w:val="24"/>
              </w:rPr>
              <w:t>体师生培养健康的生活方式和高尚的职业操守，推动警风校风持续好转</w:t>
            </w:r>
          </w:p>
        </w:tc>
        <w:tc>
          <w:tcPr>
            <w:tcW w:w="1701" w:type="dxa"/>
            <w:vAlign w:val="center"/>
          </w:tcPr>
          <w:p w:rsidR="00687E13" w:rsidRDefault="00687E13" w:rsidP="00687E1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张  </w:t>
            </w:r>
            <w:r>
              <w:rPr>
                <w:rFonts w:ascii="宋体" w:hAnsi="宋体"/>
                <w:sz w:val="24"/>
                <w:szCs w:val="24"/>
              </w:rPr>
              <w:t>霞</w:t>
            </w:r>
          </w:p>
          <w:p w:rsidR="00687E13" w:rsidRPr="00405311" w:rsidRDefault="00687E13" w:rsidP="00687E1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405311">
              <w:rPr>
                <w:rFonts w:ascii="宋体" w:hAnsi="宋体" w:hint="eastAsia"/>
                <w:sz w:val="24"/>
                <w:szCs w:val="24"/>
              </w:rPr>
              <w:t>朱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405311">
              <w:rPr>
                <w:rFonts w:ascii="宋体" w:hAnsi="宋体" w:hint="eastAsia"/>
                <w:sz w:val="24"/>
                <w:szCs w:val="24"/>
              </w:rPr>
              <w:t>琨</w:t>
            </w:r>
          </w:p>
        </w:tc>
        <w:tc>
          <w:tcPr>
            <w:tcW w:w="1984" w:type="dxa"/>
            <w:vAlign w:val="center"/>
          </w:tcPr>
          <w:p w:rsidR="00687E13" w:rsidRPr="00405311" w:rsidRDefault="00687E13" w:rsidP="00687E1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405311">
              <w:rPr>
                <w:rFonts w:ascii="宋体" w:hAnsi="宋体" w:hint="eastAsia"/>
                <w:sz w:val="24"/>
                <w:szCs w:val="24"/>
              </w:rPr>
              <w:t>监察室、组宣处</w:t>
            </w:r>
          </w:p>
        </w:tc>
        <w:tc>
          <w:tcPr>
            <w:tcW w:w="1418" w:type="dxa"/>
            <w:vAlign w:val="center"/>
          </w:tcPr>
          <w:p w:rsidR="00687E13" w:rsidRPr="00405311" w:rsidRDefault="00687E13" w:rsidP="00687E13">
            <w:pPr>
              <w:jc w:val="center"/>
              <w:rPr>
                <w:rFonts w:ascii="宋体"/>
                <w:sz w:val="24"/>
                <w:szCs w:val="24"/>
              </w:rPr>
            </w:pPr>
            <w:r w:rsidRPr="00405311">
              <w:rPr>
                <w:rFonts w:ascii="宋体" w:hAnsi="宋体"/>
                <w:sz w:val="24"/>
                <w:szCs w:val="24"/>
              </w:rPr>
              <w:t>2016.12</w:t>
            </w:r>
          </w:p>
        </w:tc>
      </w:tr>
      <w:tr w:rsidR="00687E13" w:rsidRPr="00405311" w:rsidTr="00370686">
        <w:trPr>
          <w:trHeight w:val="705"/>
        </w:trPr>
        <w:tc>
          <w:tcPr>
            <w:tcW w:w="820" w:type="dxa"/>
            <w:vAlign w:val="center"/>
          </w:tcPr>
          <w:p w:rsidR="00687E13" w:rsidRPr="00405311" w:rsidRDefault="00687E13" w:rsidP="00687E1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15</w:t>
            </w:r>
          </w:p>
        </w:tc>
        <w:tc>
          <w:tcPr>
            <w:tcW w:w="2381" w:type="dxa"/>
            <w:vAlign w:val="center"/>
          </w:tcPr>
          <w:p w:rsidR="00687E13" w:rsidRPr="005E61DD" w:rsidRDefault="00687E13" w:rsidP="006F2299">
            <w:pPr>
              <w:jc w:val="center"/>
              <w:rPr>
                <w:rFonts w:ascii="宋体"/>
                <w:sz w:val="24"/>
                <w:szCs w:val="24"/>
              </w:rPr>
            </w:pPr>
            <w:r w:rsidRPr="005E61DD">
              <w:rPr>
                <w:rFonts w:ascii="宋体" w:hAnsi="宋体" w:cs="宋体" w:hint="eastAsia"/>
                <w:color w:val="000000"/>
                <w:sz w:val="24"/>
                <w:szCs w:val="24"/>
                <w:lang w:val="zh-CN"/>
              </w:rPr>
              <w:t>加强制度机制建设</w:t>
            </w:r>
          </w:p>
        </w:tc>
        <w:tc>
          <w:tcPr>
            <w:tcW w:w="6095" w:type="dxa"/>
            <w:vAlign w:val="center"/>
          </w:tcPr>
          <w:p w:rsidR="00687E13" w:rsidRPr="005E61DD" w:rsidRDefault="00687E13" w:rsidP="00687E13">
            <w:pPr>
              <w:rPr>
                <w:rFonts w:ascii="宋体"/>
                <w:sz w:val="24"/>
                <w:szCs w:val="24"/>
              </w:rPr>
            </w:pPr>
            <w:r w:rsidRPr="005E61DD">
              <w:rPr>
                <w:rFonts w:ascii="宋体" w:hAnsi="宋体" w:hint="eastAsia"/>
                <w:sz w:val="24"/>
                <w:szCs w:val="24"/>
              </w:rPr>
              <w:t>继续推进廉政风险点防控机制建设。</w:t>
            </w:r>
            <w:r>
              <w:rPr>
                <w:rFonts w:ascii="宋体" w:hAnsi="宋体" w:hint="eastAsia"/>
                <w:sz w:val="24"/>
                <w:szCs w:val="24"/>
              </w:rPr>
              <w:t>完善</w:t>
            </w:r>
            <w:r w:rsidRPr="00405311">
              <w:rPr>
                <w:rFonts w:ascii="宋体" w:hAnsi="宋体" w:hint="eastAsia"/>
                <w:sz w:val="24"/>
                <w:szCs w:val="24"/>
              </w:rPr>
              <w:t>纪检监察与各部门学期联席会议制度</w:t>
            </w:r>
            <w:r>
              <w:rPr>
                <w:rFonts w:ascii="宋体" w:hAnsi="宋体" w:hint="eastAsia"/>
                <w:sz w:val="24"/>
                <w:szCs w:val="24"/>
              </w:rPr>
              <w:t>。</w:t>
            </w:r>
            <w:r w:rsidRPr="00405311">
              <w:rPr>
                <w:rFonts w:ascii="宋体" w:hAnsi="宋体" w:hint="eastAsia"/>
                <w:sz w:val="24"/>
                <w:szCs w:val="24"/>
              </w:rPr>
              <w:t>聘请学院校风警纪监督员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405311">
              <w:rPr>
                <w:rFonts w:ascii="宋体" w:hAnsi="宋体" w:hint="eastAsia"/>
                <w:sz w:val="24"/>
                <w:szCs w:val="24"/>
              </w:rPr>
              <w:t>建立校风警纪监督</w:t>
            </w:r>
            <w:r>
              <w:rPr>
                <w:rFonts w:ascii="宋体" w:hAnsi="宋体" w:hint="eastAsia"/>
                <w:sz w:val="24"/>
                <w:szCs w:val="24"/>
              </w:rPr>
              <w:t>机</w:t>
            </w:r>
            <w:r w:rsidRPr="00405311">
              <w:rPr>
                <w:rFonts w:ascii="宋体" w:hAnsi="宋体" w:hint="eastAsia"/>
                <w:sz w:val="24"/>
                <w:szCs w:val="24"/>
              </w:rPr>
              <w:t>制</w:t>
            </w:r>
            <w:r>
              <w:rPr>
                <w:rFonts w:ascii="宋体" w:hAnsi="宋体" w:hint="eastAsia"/>
                <w:sz w:val="24"/>
                <w:szCs w:val="24"/>
              </w:rPr>
              <w:t>。</w:t>
            </w:r>
            <w:r w:rsidRPr="00405311">
              <w:rPr>
                <w:rFonts w:ascii="宋体" w:hAnsi="宋体" w:hint="eastAsia"/>
                <w:sz w:val="24"/>
                <w:szCs w:val="24"/>
              </w:rPr>
              <w:t>根据中央《中国共产党问责条例》和公安部《公安机关领导责任追究规定》的精神，结合学院实际，修</w:t>
            </w:r>
            <w:r>
              <w:rPr>
                <w:rFonts w:ascii="宋体" w:hAnsi="宋体" w:hint="eastAsia"/>
                <w:sz w:val="24"/>
                <w:szCs w:val="24"/>
              </w:rPr>
              <w:t>订责任追究实施办法</w:t>
            </w:r>
          </w:p>
        </w:tc>
        <w:tc>
          <w:tcPr>
            <w:tcW w:w="1701" w:type="dxa"/>
            <w:vAlign w:val="center"/>
          </w:tcPr>
          <w:p w:rsidR="00687E13" w:rsidRPr="00405311" w:rsidRDefault="00687E13" w:rsidP="00687E13">
            <w:pPr>
              <w:jc w:val="center"/>
              <w:rPr>
                <w:rFonts w:ascii="宋体"/>
                <w:sz w:val="24"/>
                <w:szCs w:val="24"/>
              </w:rPr>
            </w:pPr>
            <w:r w:rsidRPr="00405311">
              <w:rPr>
                <w:rFonts w:ascii="宋体" w:hAnsi="宋体" w:hint="eastAsia"/>
                <w:sz w:val="24"/>
                <w:szCs w:val="24"/>
              </w:rPr>
              <w:t>朱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405311">
              <w:rPr>
                <w:rFonts w:ascii="宋体" w:hAnsi="宋体" w:hint="eastAsia"/>
                <w:sz w:val="24"/>
                <w:szCs w:val="24"/>
              </w:rPr>
              <w:t>琨</w:t>
            </w:r>
          </w:p>
        </w:tc>
        <w:tc>
          <w:tcPr>
            <w:tcW w:w="1984" w:type="dxa"/>
            <w:vAlign w:val="center"/>
          </w:tcPr>
          <w:p w:rsidR="00687E13" w:rsidRPr="00405311" w:rsidRDefault="00687E13" w:rsidP="00687E1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纪委、</w:t>
            </w:r>
            <w:r w:rsidRPr="00405311">
              <w:rPr>
                <w:rFonts w:ascii="宋体" w:hAnsi="宋体" w:hint="eastAsia"/>
                <w:sz w:val="24"/>
                <w:szCs w:val="24"/>
              </w:rPr>
              <w:t>监察室</w:t>
            </w:r>
          </w:p>
        </w:tc>
        <w:tc>
          <w:tcPr>
            <w:tcW w:w="1418" w:type="dxa"/>
            <w:vAlign w:val="center"/>
          </w:tcPr>
          <w:p w:rsidR="00687E13" w:rsidRPr="00405311" w:rsidRDefault="00687E13" w:rsidP="00687E13">
            <w:pPr>
              <w:jc w:val="center"/>
              <w:rPr>
                <w:rFonts w:ascii="宋体"/>
                <w:sz w:val="24"/>
                <w:szCs w:val="24"/>
              </w:rPr>
            </w:pPr>
            <w:r w:rsidRPr="00405311">
              <w:rPr>
                <w:rFonts w:ascii="宋体" w:hAnsi="宋体"/>
                <w:sz w:val="24"/>
                <w:szCs w:val="24"/>
              </w:rPr>
              <w:t>2016.1</w:t>
            </w: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</w:tr>
    </w:tbl>
    <w:p w:rsidR="00003E6F" w:rsidRDefault="00003E6F"/>
    <w:p w:rsidR="002E586F" w:rsidRDefault="002E586F"/>
    <w:p w:rsidR="002E586F" w:rsidRPr="002E586F" w:rsidRDefault="002E586F">
      <w:pPr>
        <w:rPr>
          <w:rFonts w:ascii="宋体" w:hAnsi="宋体"/>
          <w:sz w:val="24"/>
          <w:szCs w:val="24"/>
        </w:rPr>
      </w:pPr>
    </w:p>
    <w:p w:rsidR="002E586F" w:rsidRPr="005D60CC" w:rsidRDefault="002E586F">
      <w:pPr>
        <w:rPr>
          <w:rFonts w:ascii="宋体" w:hAnsi="宋体"/>
          <w:sz w:val="28"/>
          <w:szCs w:val="28"/>
        </w:rPr>
      </w:pPr>
      <w:r w:rsidRPr="002E586F">
        <w:rPr>
          <w:rFonts w:ascii="宋体" w:hAnsi="宋体" w:hint="eastAsia"/>
          <w:sz w:val="24"/>
          <w:szCs w:val="24"/>
        </w:rPr>
        <w:t xml:space="preserve">                                                                                    </w:t>
      </w:r>
      <w:r w:rsidRPr="005D60CC">
        <w:rPr>
          <w:rFonts w:ascii="宋体" w:hAnsi="宋体" w:hint="eastAsia"/>
          <w:sz w:val="28"/>
          <w:szCs w:val="28"/>
        </w:rPr>
        <w:t xml:space="preserve">    院</w:t>
      </w:r>
      <w:r w:rsidRPr="005D60CC">
        <w:rPr>
          <w:rFonts w:ascii="宋体" w:hAnsi="宋体"/>
          <w:sz w:val="28"/>
          <w:szCs w:val="28"/>
        </w:rPr>
        <w:t>纪委、监察室</w:t>
      </w:r>
    </w:p>
    <w:p w:rsidR="002E586F" w:rsidRPr="005D60CC" w:rsidRDefault="002E586F">
      <w:pPr>
        <w:rPr>
          <w:rFonts w:ascii="宋体" w:hAnsi="宋体" w:hint="eastAsia"/>
          <w:sz w:val="28"/>
          <w:szCs w:val="28"/>
        </w:rPr>
      </w:pPr>
      <w:r w:rsidRPr="005D60CC">
        <w:rPr>
          <w:rFonts w:ascii="宋体" w:hAnsi="宋体" w:hint="eastAsia"/>
          <w:sz w:val="28"/>
          <w:szCs w:val="28"/>
        </w:rPr>
        <w:t xml:space="preserve">                                                                           2016年8月31日</w:t>
      </w:r>
    </w:p>
    <w:sectPr w:rsidR="002E586F" w:rsidRPr="005D60CC" w:rsidSect="0071796F">
      <w:pgSz w:w="16838" w:h="11906" w:orient="landscape"/>
      <w:pgMar w:top="1474" w:right="1304" w:bottom="130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96F" w:rsidRDefault="0071796F" w:rsidP="0071796F">
      <w:r>
        <w:separator/>
      </w:r>
    </w:p>
  </w:endnote>
  <w:endnote w:type="continuationSeparator" w:id="0">
    <w:p w:rsidR="0071796F" w:rsidRDefault="0071796F" w:rsidP="00717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96F" w:rsidRDefault="0071796F" w:rsidP="0071796F">
      <w:r>
        <w:separator/>
      </w:r>
    </w:p>
  </w:footnote>
  <w:footnote w:type="continuationSeparator" w:id="0">
    <w:p w:rsidR="0071796F" w:rsidRDefault="0071796F" w:rsidP="00717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0DE9"/>
    <w:rsid w:val="00003E6F"/>
    <w:rsid w:val="0001191F"/>
    <w:rsid w:val="00074495"/>
    <w:rsid w:val="00075D91"/>
    <w:rsid w:val="000918B4"/>
    <w:rsid w:val="000956CE"/>
    <w:rsid w:val="000C76E7"/>
    <w:rsid w:val="000E18DD"/>
    <w:rsid w:val="0010258A"/>
    <w:rsid w:val="0010397D"/>
    <w:rsid w:val="001120BA"/>
    <w:rsid w:val="001456B2"/>
    <w:rsid w:val="0016149F"/>
    <w:rsid w:val="00170C63"/>
    <w:rsid w:val="0019088B"/>
    <w:rsid w:val="00192EBD"/>
    <w:rsid w:val="002059E7"/>
    <w:rsid w:val="00207D98"/>
    <w:rsid w:val="002101E0"/>
    <w:rsid w:val="00210CED"/>
    <w:rsid w:val="00221171"/>
    <w:rsid w:val="00226266"/>
    <w:rsid w:val="00226D47"/>
    <w:rsid w:val="0024290D"/>
    <w:rsid w:val="002650A4"/>
    <w:rsid w:val="00265EDC"/>
    <w:rsid w:val="002A2897"/>
    <w:rsid w:val="002B6D38"/>
    <w:rsid w:val="002D7B98"/>
    <w:rsid w:val="002E586F"/>
    <w:rsid w:val="0030134B"/>
    <w:rsid w:val="00346DC0"/>
    <w:rsid w:val="003534B3"/>
    <w:rsid w:val="00353D89"/>
    <w:rsid w:val="0036154D"/>
    <w:rsid w:val="00363858"/>
    <w:rsid w:val="00370686"/>
    <w:rsid w:val="00383F7A"/>
    <w:rsid w:val="003A76A8"/>
    <w:rsid w:val="003B466E"/>
    <w:rsid w:val="00405311"/>
    <w:rsid w:val="004402CA"/>
    <w:rsid w:val="004539DF"/>
    <w:rsid w:val="004559C6"/>
    <w:rsid w:val="0046153C"/>
    <w:rsid w:val="0047758F"/>
    <w:rsid w:val="004C78BC"/>
    <w:rsid w:val="004D0F50"/>
    <w:rsid w:val="004D631F"/>
    <w:rsid w:val="004D68BB"/>
    <w:rsid w:val="004E7E19"/>
    <w:rsid w:val="00514B5A"/>
    <w:rsid w:val="005939B0"/>
    <w:rsid w:val="005D60CC"/>
    <w:rsid w:val="005E61DD"/>
    <w:rsid w:val="005F4047"/>
    <w:rsid w:val="00610894"/>
    <w:rsid w:val="00610DE9"/>
    <w:rsid w:val="00622A71"/>
    <w:rsid w:val="00625CAC"/>
    <w:rsid w:val="00656828"/>
    <w:rsid w:val="00686F29"/>
    <w:rsid w:val="00687E13"/>
    <w:rsid w:val="006B7C34"/>
    <w:rsid w:val="006F2299"/>
    <w:rsid w:val="0071796F"/>
    <w:rsid w:val="0077434F"/>
    <w:rsid w:val="007C02E0"/>
    <w:rsid w:val="007C21BC"/>
    <w:rsid w:val="007E2CD6"/>
    <w:rsid w:val="0080600F"/>
    <w:rsid w:val="00840F7A"/>
    <w:rsid w:val="008457C1"/>
    <w:rsid w:val="0086283D"/>
    <w:rsid w:val="00880D4A"/>
    <w:rsid w:val="00892596"/>
    <w:rsid w:val="008C7547"/>
    <w:rsid w:val="008D2D27"/>
    <w:rsid w:val="008D7A4A"/>
    <w:rsid w:val="00920CB2"/>
    <w:rsid w:val="009773BB"/>
    <w:rsid w:val="009D6C3F"/>
    <w:rsid w:val="00A22EB3"/>
    <w:rsid w:val="00A31299"/>
    <w:rsid w:val="00A32A01"/>
    <w:rsid w:val="00A776D5"/>
    <w:rsid w:val="00A84F73"/>
    <w:rsid w:val="00A952A7"/>
    <w:rsid w:val="00AB1231"/>
    <w:rsid w:val="00AD0013"/>
    <w:rsid w:val="00B341CC"/>
    <w:rsid w:val="00B56253"/>
    <w:rsid w:val="00B63BFE"/>
    <w:rsid w:val="00B977C8"/>
    <w:rsid w:val="00BA1857"/>
    <w:rsid w:val="00BC5BFC"/>
    <w:rsid w:val="00BE7F3D"/>
    <w:rsid w:val="00C009A6"/>
    <w:rsid w:val="00C1677D"/>
    <w:rsid w:val="00C82A58"/>
    <w:rsid w:val="00C911E2"/>
    <w:rsid w:val="00C92B16"/>
    <w:rsid w:val="00CB1629"/>
    <w:rsid w:val="00CB34B6"/>
    <w:rsid w:val="00D03DCA"/>
    <w:rsid w:val="00D077F3"/>
    <w:rsid w:val="00D9178C"/>
    <w:rsid w:val="00D95B76"/>
    <w:rsid w:val="00E06C9B"/>
    <w:rsid w:val="00E10AE5"/>
    <w:rsid w:val="00E13A96"/>
    <w:rsid w:val="00E321FC"/>
    <w:rsid w:val="00E41CB6"/>
    <w:rsid w:val="00E47B9F"/>
    <w:rsid w:val="00EB603C"/>
    <w:rsid w:val="00F402AB"/>
    <w:rsid w:val="00F5699D"/>
    <w:rsid w:val="00F5740F"/>
    <w:rsid w:val="00F632DA"/>
    <w:rsid w:val="00F833F8"/>
    <w:rsid w:val="00F910F1"/>
    <w:rsid w:val="00FE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5:docId w15:val="{D2844AE7-615F-4161-B5B2-5466B06C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D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79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79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79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796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7434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743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江苏警官学院2016年党风廉政建设工作任务清单</dc:title>
  <dc:subject/>
  <dc:creator>周剑虹</dc:creator>
  <cp:keywords/>
  <dc:description/>
  <cp:lastModifiedBy>周剑虹</cp:lastModifiedBy>
  <cp:revision>18</cp:revision>
  <cp:lastPrinted>2016-09-02T06:45:00Z</cp:lastPrinted>
  <dcterms:created xsi:type="dcterms:W3CDTF">2016-08-31T06:14:00Z</dcterms:created>
  <dcterms:modified xsi:type="dcterms:W3CDTF">2016-09-02T06:54:00Z</dcterms:modified>
</cp:coreProperties>
</file>