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附件：</w:t>
      </w:r>
    </w:p>
    <w:p>
      <w:pPr>
        <w:jc w:val="center"/>
        <w:rPr>
          <w:rFonts w:ascii="宋体" w:hAnsi="宋体"/>
          <w:spacing w:val="-20"/>
          <w:sz w:val="48"/>
          <w:szCs w:val="48"/>
        </w:rPr>
      </w:pPr>
    </w:p>
    <w:p>
      <w:pPr>
        <w:adjustRightInd w:val="0"/>
        <w:snapToGrid w:val="0"/>
        <w:jc w:val="center"/>
        <w:rPr>
          <w:rFonts w:ascii="宋体" w:hAnsi="宋体"/>
          <w:spacing w:val="-20"/>
          <w:sz w:val="44"/>
          <w:szCs w:val="44"/>
        </w:rPr>
      </w:pPr>
      <w:r>
        <w:rPr>
          <w:rFonts w:hint="default" w:ascii="Times New Roman" w:hAnsi="Times New Roman" w:cs="Times New Roman"/>
          <w:spacing w:val="-20"/>
          <w:sz w:val="44"/>
          <w:szCs w:val="44"/>
        </w:rPr>
        <w:t>2016</w:t>
      </w:r>
      <w:r>
        <w:rPr>
          <w:rFonts w:hint="eastAsia" w:ascii="宋体" w:hAnsi="宋体"/>
          <w:spacing w:val="-20"/>
          <w:sz w:val="44"/>
          <w:szCs w:val="44"/>
        </w:rPr>
        <w:t>年江苏警官学院学生科技应用创新成果奖</w:t>
      </w:r>
    </w:p>
    <w:p>
      <w:pPr>
        <w:adjustRightInd w:val="0"/>
        <w:snapToGrid w:val="0"/>
        <w:jc w:val="center"/>
        <w:rPr>
          <w:rFonts w:ascii="黑体" w:hAnsi="华文细黑" w:eastAsia="黑体"/>
          <w:spacing w:val="19"/>
          <w:sz w:val="52"/>
          <w:szCs w:val="52"/>
        </w:rPr>
      </w:pPr>
      <w:r>
        <w:rPr>
          <w:rFonts w:hint="eastAsia" w:ascii="黑体" w:hAnsi="华文细黑" w:eastAsia="黑体"/>
          <w:spacing w:val="19"/>
          <w:sz w:val="52"/>
          <w:szCs w:val="52"/>
        </w:rPr>
        <w:t>申 报 书</w:t>
      </w:r>
    </w:p>
    <w:p>
      <w:pPr>
        <w:adjustRightInd w:val="0"/>
        <w:snapToGrid w:val="0"/>
        <w:jc w:val="center"/>
        <w:rPr>
          <w:rFonts w:ascii="仿宋_GB2312" w:hAnsi="宋体"/>
          <w:spacing w:val="19"/>
          <w:sz w:val="44"/>
          <w:szCs w:val="44"/>
        </w:rPr>
      </w:pPr>
    </w:p>
    <w:p>
      <w:pPr>
        <w:adjustRightInd w:val="0"/>
        <w:snapToGrid w:val="0"/>
        <w:jc w:val="center"/>
        <w:rPr>
          <w:rFonts w:ascii="仿宋_GB2312" w:hAnsi="宋体"/>
          <w:spacing w:val="19"/>
          <w:sz w:val="44"/>
          <w:szCs w:val="44"/>
        </w:rPr>
      </w:pPr>
    </w:p>
    <w:p>
      <w:pPr>
        <w:adjustRightInd w:val="0"/>
        <w:snapToGrid w:val="0"/>
        <w:jc w:val="center"/>
        <w:rPr>
          <w:rFonts w:ascii="仿宋_GB2312" w:hAnsi="宋体"/>
          <w:spacing w:val="19"/>
          <w:sz w:val="44"/>
          <w:szCs w:val="44"/>
        </w:rPr>
      </w:pPr>
    </w:p>
    <w:tbl>
      <w:tblPr>
        <w:tblStyle w:val="7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6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Align w:val="bottom"/>
          </w:tcPr>
          <w:p>
            <w:pPr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spacing w:val="19"/>
                <w:sz w:val="36"/>
                <w:szCs w:val="36"/>
              </w:rPr>
              <w:t>项目名称：</w:t>
            </w:r>
          </w:p>
        </w:tc>
        <w:tc>
          <w:tcPr>
            <w:tcW w:w="6400" w:type="dxa"/>
            <w:tcBorders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hAnsi="宋体" w:eastAsia="仿宋_GB2312"/>
                <w:spacing w:val="19"/>
                <w:sz w:val="36"/>
                <w:szCs w:val="36"/>
              </w:rPr>
              <w:t xml:space="preserve">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Align w:val="bottom"/>
          </w:tcPr>
          <w:p>
            <w:pPr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spacing w:val="19"/>
                <w:sz w:val="36"/>
                <w:szCs w:val="36"/>
              </w:rPr>
              <w:t>成果形式：</w:t>
            </w:r>
          </w:p>
        </w:tc>
        <w:tc>
          <w:tcPr>
            <w:tcW w:w="640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/>
                <w:sz w:val="36"/>
                <w:szCs w:val="36"/>
              </w:rPr>
              <w:t xml:space="preserve">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Align w:val="bottom"/>
          </w:tcPr>
          <w:p>
            <w:pPr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spacing w:val="19"/>
                <w:sz w:val="36"/>
                <w:szCs w:val="36"/>
              </w:rPr>
              <w:t>应用领域：</w:t>
            </w:r>
          </w:p>
        </w:tc>
        <w:tc>
          <w:tcPr>
            <w:tcW w:w="640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/>
                <w:sz w:val="36"/>
                <w:szCs w:val="36"/>
              </w:rPr>
              <w:t xml:space="preserve">               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Align w:val="bottom"/>
          </w:tcPr>
          <w:p>
            <w:pPr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spacing w:val="19"/>
                <w:sz w:val="36"/>
                <w:szCs w:val="36"/>
              </w:rPr>
              <w:t>完 成 人：</w:t>
            </w:r>
          </w:p>
        </w:tc>
        <w:tc>
          <w:tcPr>
            <w:tcW w:w="640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ascii="仿宋_GB2312" w:eastAsia="仿宋_GB2312"/>
                <w:sz w:val="36"/>
                <w:szCs w:val="36"/>
              </w:rPr>
              <w:t xml:space="preserve">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60" w:type="dxa"/>
            <w:vAlign w:val="bottom"/>
          </w:tcPr>
          <w:p>
            <w:pPr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hAnsi="宋体" w:eastAsia="仿宋_GB2312"/>
                <w:spacing w:val="19"/>
                <w:sz w:val="36"/>
                <w:szCs w:val="36"/>
              </w:rPr>
              <w:t>推荐单位：</w:t>
            </w:r>
          </w:p>
        </w:tc>
        <w:tc>
          <w:tcPr>
            <w:tcW w:w="6400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>
            <w:pPr>
              <w:jc w:val="center"/>
              <w:rPr>
                <w:rFonts w:ascii="仿宋_GB2312" w:eastAsia="仿宋_GB2312"/>
                <w:sz w:val="36"/>
                <w:szCs w:val="36"/>
              </w:rPr>
            </w:pPr>
            <w:r>
              <w:rPr>
                <w:rFonts w:hint="eastAsia" w:ascii="仿宋_GB2312" w:eastAsia="仿宋_GB2312"/>
                <w:sz w:val="36"/>
                <w:szCs w:val="36"/>
              </w:rPr>
              <w:t xml:space="preserve"> </w:t>
            </w:r>
            <w:r>
              <w:rPr>
                <w:rFonts w:ascii="仿宋_GB2312" w:eastAsia="仿宋_GB2312"/>
                <w:sz w:val="36"/>
                <w:szCs w:val="36"/>
              </w:rPr>
              <w:t xml:space="preserve">                       </w:t>
            </w:r>
          </w:p>
        </w:tc>
      </w:tr>
    </w:tbl>
    <w:p>
      <w:pPr>
        <w:ind w:firstLineChars="50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>申报类别（请在对应的类别上划√）</w:t>
      </w:r>
    </w:p>
    <w:p>
      <w:pPr>
        <w:ind w:firstLineChars="150"/>
        <w:rPr>
          <w:rFonts w:ascii="仿宋_GB2312" w:eastAsia="仿宋_GB2312"/>
          <w:sz w:val="36"/>
          <w:szCs w:val="36"/>
        </w:rPr>
      </w:pPr>
    </w:p>
    <w:p>
      <w:pPr>
        <w:ind w:firstLineChars="150"/>
        <w:rPr>
          <w:rFonts w:ascii="仿宋_GB2312" w:eastAsia="仿宋_GB2312"/>
          <w:sz w:val="36"/>
          <w:szCs w:val="36"/>
        </w:rPr>
      </w:pPr>
    </w:p>
    <w:p>
      <w:pPr>
        <w:ind w:firstLineChars="100"/>
        <w:rPr>
          <w:rFonts w:ascii="仿宋_GB2312" w:eastAsia="仿宋_GB2312"/>
          <w:sz w:val="36"/>
          <w:szCs w:val="36"/>
        </w:rPr>
      </w:pPr>
      <w:r>
        <w:rPr>
          <w:rFonts w:hint="eastAsia" w:ascii="仿宋_GB2312" w:eastAsia="仿宋_GB2312"/>
          <w:sz w:val="36"/>
          <w:szCs w:val="36"/>
        </w:rPr>
        <w:t xml:space="preserve">           </w:t>
      </w:r>
      <w:r>
        <w:rPr>
          <w:rFonts w:ascii="仿宋_GB2312" w:hAnsi="仿宋_GB2312" w:eastAsia="仿宋_GB2312"/>
          <w:sz w:val="36"/>
        </w:rPr>
        <w:t>□</w:t>
      </w:r>
      <w:r>
        <w:rPr>
          <w:rFonts w:hint="eastAsia" w:ascii="仿宋_GB2312" w:eastAsia="仿宋_GB2312"/>
          <w:sz w:val="36"/>
          <w:szCs w:val="36"/>
        </w:rPr>
        <w:t>科技制作与技术应用类</w:t>
      </w:r>
    </w:p>
    <w:p>
      <w:pPr>
        <w:ind w:firstLineChars="650"/>
        <w:rPr>
          <w:rFonts w:ascii="仿宋_GB2312" w:eastAsia="仿宋_GB2312"/>
          <w:sz w:val="36"/>
          <w:szCs w:val="36"/>
        </w:rPr>
      </w:pPr>
      <w:r>
        <w:rPr>
          <w:rFonts w:ascii="仿宋_GB2312" w:hAnsi="仿宋_GB2312" w:eastAsia="仿宋_GB2312"/>
          <w:sz w:val="36"/>
        </w:rPr>
        <w:t>□</w:t>
      </w:r>
      <w:r>
        <w:rPr>
          <w:rFonts w:hint="eastAsia" w:ascii="仿宋_GB2312" w:eastAsia="仿宋_GB2312"/>
          <w:sz w:val="36"/>
          <w:szCs w:val="36"/>
        </w:rPr>
        <w:t>理论与软科学应用类</w:t>
      </w:r>
    </w:p>
    <w:p>
      <w:pPr>
        <w:jc w:val="center"/>
        <w:rPr>
          <w:rFonts w:ascii="黑体" w:eastAsia="黑体"/>
          <w:sz w:val="44"/>
          <w:szCs w:val="44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江苏警官学院</w:t>
      </w:r>
      <w:r>
        <w:rPr>
          <w:rFonts w:hint="eastAsia" w:ascii="宋体" w:hAnsi="宋体"/>
          <w:b/>
          <w:sz w:val="36"/>
          <w:szCs w:val="36"/>
        </w:rPr>
        <w:t>科研处制</w:t>
      </w:r>
    </w:p>
    <w:p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 xml:space="preserve"> 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填 写 说 明</w:t>
      </w:r>
    </w:p>
    <w:p>
      <w:pPr>
        <w:jc w:val="center"/>
        <w:rPr>
          <w:rFonts w:ascii="黑体" w:eastAsia="黑体"/>
          <w:color w:val="000000"/>
          <w:sz w:val="32"/>
          <w:szCs w:val="32"/>
        </w:rPr>
      </w:pPr>
    </w:p>
    <w:p>
      <w:pPr>
        <w:ind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1、申</w:t>
      </w:r>
      <w:r>
        <w:rPr>
          <w:rFonts w:hint="eastAsia" w:ascii="仿宋_GB2312" w:hAnsi="仿宋" w:eastAsia="仿宋_GB2312"/>
          <w:sz w:val="28"/>
          <w:szCs w:val="28"/>
        </w:rPr>
        <w:t>报者应在认真阅读此说明各项内容后按要求详细填写。</w:t>
      </w:r>
    </w:p>
    <w:p>
      <w:pPr>
        <w:ind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2、申</w:t>
      </w:r>
      <w:r>
        <w:rPr>
          <w:rFonts w:hint="eastAsia" w:ascii="仿宋_GB2312" w:hAnsi="仿宋" w:eastAsia="仿宋_GB2312"/>
          <w:sz w:val="28"/>
          <w:szCs w:val="28"/>
        </w:rPr>
        <w:t>报书上各项内容须如实填写，务必言简意赅、准确概括，各项栏目不得空缺，如果没有此项内容时填“无”。</w:t>
      </w:r>
    </w:p>
    <w:p>
      <w:pPr>
        <w:ind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3、</w:t>
      </w:r>
      <w:r>
        <w:rPr>
          <w:rFonts w:hint="eastAsia" w:ascii="仿宋_GB2312" w:hAnsi="仿宋" w:eastAsia="仿宋_GB2312"/>
          <w:sz w:val="28"/>
          <w:szCs w:val="28"/>
        </w:rPr>
        <w:t>申报者在填写申报表时只需根据申报类别（科技制作与技术应用类、理论与软科学应用类）分别填写表一、表二，只填一表。</w:t>
      </w:r>
    </w:p>
    <w:p>
      <w:pPr>
        <w:ind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4、</w:t>
      </w:r>
      <w:r>
        <w:rPr>
          <w:rFonts w:hint="eastAsia" w:ascii="仿宋_GB2312" w:hAnsi="仿宋" w:eastAsia="仿宋_GB2312"/>
          <w:sz w:val="28"/>
          <w:szCs w:val="28"/>
        </w:rPr>
        <w:t>表格中成果完成人情况的所在单位应写明具体系部和所属大队。</w:t>
      </w:r>
    </w:p>
    <w:p>
      <w:pPr>
        <w:ind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5、</w:t>
      </w:r>
      <w:r>
        <w:rPr>
          <w:rFonts w:hint="eastAsia" w:ascii="仿宋_GB2312" w:hAnsi="仿宋" w:eastAsia="仿宋_GB2312"/>
          <w:sz w:val="28"/>
          <w:szCs w:val="28"/>
        </w:rPr>
        <w:t>应用领域按照队伍建设、国保、经侦、治安、边防、刑侦、出入境管理、消防、警卫、网络保卫、行动技术、监管、交通、法制、国际合作、装备财务、禁毒、通信保障与系统应用、反恐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、其他</w:t>
      </w:r>
      <w:r>
        <w:rPr>
          <w:rFonts w:hint="eastAsia" w:ascii="仿宋_GB2312" w:hAnsi="仿宋" w:eastAsia="仿宋_GB2312"/>
          <w:sz w:val="28"/>
          <w:szCs w:val="28"/>
        </w:rPr>
        <w:t>等填写，只选填一项。</w:t>
      </w:r>
    </w:p>
    <w:p>
      <w:pPr>
        <w:ind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6、</w:t>
      </w:r>
      <w:r>
        <w:rPr>
          <w:rFonts w:hint="eastAsia" w:ascii="仿宋_GB2312" w:hAnsi="仿宋" w:eastAsia="仿宋_GB2312"/>
          <w:sz w:val="28"/>
          <w:szCs w:val="28"/>
        </w:rPr>
        <w:t>科技制作与技术应用类成果的成果形式限定从产品设备、软件系统、技术方法、研究报告、学术论文中选填；理论与软科学应用类成果的成果形式限定从研究报告、调研报告、学术论文、专著著作中选择，其后填写相应内容。</w:t>
      </w:r>
    </w:p>
    <w:p>
      <w:pPr>
        <w:ind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7、</w:t>
      </w:r>
      <w:r>
        <w:rPr>
          <w:rFonts w:hint="eastAsia" w:ascii="仿宋_GB2312" w:hAnsi="仿宋" w:eastAsia="仿宋_GB2312"/>
          <w:sz w:val="28"/>
          <w:szCs w:val="28"/>
        </w:rPr>
        <w:t>申报书各项内容打印为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A4</w:t>
      </w:r>
      <w:r>
        <w:rPr>
          <w:rFonts w:hint="eastAsia" w:ascii="仿宋_GB2312" w:hAnsi="仿宋" w:eastAsia="仿宋_GB2312"/>
          <w:sz w:val="28"/>
          <w:szCs w:val="28"/>
        </w:rPr>
        <w:t>规格纸双面打印。研究报告、调研报告、学术论文及所附有关材料必须是中文,以</w:t>
      </w:r>
      <w:r>
        <w:rPr>
          <w:rFonts w:hint="default" w:ascii="Times New Roman" w:hAnsi="Times New Roman" w:eastAsia="仿宋_GB2312" w:cs="Times New Roman"/>
          <w:sz w:val="28"/>
          <w:szCs w:val="28"/>
        </w:rPr>
        <w:t>4号仿宋体打印在A4</w:t>
      </w:r>
      <w:r>
        <w:rPr>
          <w:rFonts w:hint="eastAsia" w:ascii="仿宋_GB2312" w:hAnsi="仿宋" w:eastAsia="仿宋_GB2312"/>
          <w:sz w:val="28"/>
          <w:szCs w:val="28"/>
        </w:rPr>
        <w:t>纸上，附于申报书后。</w:t>
      </w:r>
    </w:p>
    <w:p>
      <w:pPr>
        <w:rPr>
          <w:rFonts w:ascii="黑体" w:eastAsia="黑体"/>
          <w:b/>
          <w:sz w:val="24"/>
        </w:rPr>
      </w:pPr>
      <w:r>
        <w:rPr>
          <w:rFonts w:ascii="宋体" w:hAnsi="宋体"/>
          <w:sz w:val="28"/>
          <w:szCs w:val="28"/>
        </w:rPr>
        <w:br w:type="page"/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516"/>
        <w:gridCol w:w="937"/>
        <w:gridCol w:w="446"/>
        <w:gridCol w:w="764"/>
        <w:gridCol w:w="2268"/>
        <w:gridCol w:w="1276"/>
        <w:gridCol w:w="2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5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完成人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情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况</w:t>
            </w: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排序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所在系部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年级</w:t>
            </w: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所学专业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指导老师</w:t>
            </w: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所在单位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</w:t>
            </w: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熟悉专业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vMerge w:val="continue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56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16" w:type="dxa"/>
            <w:vMerge w:val="continue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38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76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5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56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情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况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基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情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况</w:t>
            </w: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技术专业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sz w:val="18"/>
                <w:szCs w:val="18"/>
              </w:rPr>
              <w:t>（在对应的类别上划√，只选一项）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□法庭科学 □火灾科学与消防工程 □计算机信息网络安全技术 □行动技术 □道路交通管理技术 □器械装备 □安全防范技术 □信息通信技术 □制证防伪技术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成果形式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（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在对应的类别上划√</w:t>
            </w:r>
            <w:r>
              <w:rPr>
                <w:rFonts w:hint="eastAsia" w:ascii="仿宋_GB2312" w:eastAsia="仿宋_GB2312"/>
                <w:sz w:val="18"/>
                <w:szCs w:val="18"/>
              </w:rPr>
              <w:t>）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>□产品设备 □软件系统 □技术方法  □</w:t>
            </w:r>
            <w:bookmarkStart w:id="0" w:name="_GoBack"/>
            <w:bookmarkEnd w:id="0"/>
            <w:r>
              <w:rPr>
                <w:rFonts w:ascii="仿宋_GB2312" w:hAnsi="宋体" w:eastAsia="仿宋_GB2312"/>
                <w:sz w:val="24"/>
              </w:rPr>
              <w:t>研究报告 □学术论文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主题词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0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成果简介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1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设计、开发、制作的目的和基本思路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8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创新性、先进性、实用性的体现及使用说明及技术特点和优势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1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专利申请情况</w:t>
            </w:r>
          </w:p>
        </w:tc>
        <w:tc>
          <w:tcPr>
            <w:tcW w:w="6911" w:type="dxa"/>
            <w:gridSpan w:val="5"/>
          </w:tcPr>
          <w:p>
            <w:pPr>
              <w:adjustRightInd w:val="0"/>
              <w:snapToGrid w:val="0"/>
              <w:ind w:firstLineChars="5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</w:t>
            </w:r>
          </w:p>
          <w:p>
            <w:pPr>
              <w:adjustRightInd w:val="0"/>
              <w:snapToGrid w:val="0"/>
              <w:ind w:firstLineChars="5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</w:t>
            </w:r>
          </w:p>
          <w:p>
            <w:pPr>
              <w:adjustRightInd w:val="0"/>
              <w:snapToGrid w:val="0"/>
              <w:ind w:firstLineChars="50"/>
              <w:rPr>
                <w:rFonts w:ascii="仿宋_GB2312" w:hAnsi="宋体" w:eastAsia="仿宋_GB2312"/>
                <w:sz w:val="24"/>
              </w:rPr>
            </w:pPr>
            <w:r>
              <w:rPr>
                <w:rFonts w:ascii="仿宋_GB2312" w:hAnsi="宋体" w:eastAsia="仿宋_GB2312"/>
                <w:sz w:val="24"/>
              </w:rPr>
              <w:t xml:space="preserve"> </w:t>
            </w:r>
          </w:p>
          <w:p>
            <w:pPr>
              <w:adjustRightInd w:val="0"/>
              <w:snapToGrid w:val="0"/>
              <w:ind w:firstLineChars="5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ind w:firstLineChars="5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ind w:firstLineChars="5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ind w:firstLineChars="50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可展示的形   式</w:t>
            </w:r>
            <w:r>
              <w:rPr>
                <w:rFonts w:hint="eastAsia" w:ascii="仿宋_GB2312" w:hAnsi="宋体" w:eastAsia="仿宋_GB2312"/>
                <w:sz w:val="18"/>
                <w:szCs w:val="18"/>
              </w:rPr>
              <w:t>（在对应的类别上划√）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5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在何时、何地、何种机构举行的评审、鉴定、评比、展示等活动中获奖及鉴定、评价结果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0" w:hRule="atLeast"/>
        </w:trPr>
        <w:tc>
          <w:tcPr>
            <w:tcW w:w="456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45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所处阶段</w:t>
            </w:r>
          </w:p>
        </w:tc>
        <w:tc>
          <w:tcPr>
            <w:tcW w:w="6911" w:type="dxa"/>
            <w:gridSpan w:val="5"/>
            <w:vAlign w:val="center"/>
          </w:tcPr>
          <w:p>
            <w:pPr>
              <w:adjustRightInd w:val="0"/>
              <w:snapToGrid w:val="0"/>
              <w:ind w:firstLineChars="2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atLeast"/>
        </w:trPr>
        <w:tc>
          <w:tcPr>
            <w:tcW w:w="45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推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荐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见</w:t>
            </w:r>
          </w:p>
        </w:tc>
        <w:tc>
          <w:tcPr>
            <w:tcW w:w="8364" w:type="dxa"/>
            <w:gridSpan w:val="7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单位负责人签字或签章：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单位盖章：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4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年      月      日</w:t>
            </w:r>
          </w:p>
        </w:tc>
      </w:tr>
    </w:tbl>
    <w:p>
      <w:pPr>
        <w:rPr>
          <w:rFonts w:hint="eastAsia" w:ascii="黑体" w:eastAsia="黑体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531" w:right="1531" w:bottom="1531" w:left="1531" w:header="851" w:footer="1134" w:gutter="0"/>
      <w:pgNumType w:start="1"/>
      <w:cols w:space="425" w:num="1"/>
      <w:docGrid w:type="lines" w:linePitch="5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@仿宋_GB2312">
    <w:altName w:val="仿宋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华文细黑">
    <w:altName w:val="微软雅黑"/>
    <w:panose1 w:val="00000000000000000000"/>
    <w:charset w:val="00"/>
    <w:family w:val="auto"/>
    <w:pitch w:val="default"/>
    <w:sig w:usb0="00000000" w:usb1="00000000" w:usb2="00000010" w:usb3="00000000" w:csb0="0004009F" w:csb1="00000000"/>
  </w:font>
  <w:font w:name="@华文细黑">
    <w:altName w:val="黑体"/>
    <w:panose1 w:val="00000000000000000000"/>
    <w:charset w:val="00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3"/>
        <w:tab w:val="right" w:pos="8306"/>
      </w:tabs>
      <w:jc w:val="center"/>
    </w:pPr>
    <w:r>
      <w:rPr>
        <w:rFonts w:hint="eastAsia"/>
      </w:rPr>
      <w:t>-</w:t>
    </w: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  <w:r>
      <w:rPr>
        <w:rFonts w:hint="eastAsia"/>
      </w:rPr>
      <w:t>-</w:t>
    </w:r>
  </w:p>
  <w:p>
    <w:pPr>
      <w:pStyle w:val="3"/>
      <w:tabs>
        <w:tab w:val="center" w:pos="4153"/>
        <w:tab w:val="right" w:pos="8306"/>
      </w:tabs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3"/>
        <w:tab w:val="right" w:pos="8306"/>
      </w:tabs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4153"/>
        <w:tab w:val="right" w:pos="8306"/>
      </w:tabs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tabs>
        <w:tab w:val="center" w:pos="4153"/>
        <w:tab w:val="right" w:pos="830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enter" w:pos="4153"/>
        <w:tab w:val="right" w:pos="8306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bordersDoNotSurroundHeader w:val="1"/>
  <w:bordersDoNotSurroundFooter w:val="1"/>
  <w:documentProtection w:enforcement="0"/>
  <w:defaultTabStop w:val="420"/>
  <w:drawingGridVerticalSpacing w:val="280"/>
  <w:displayHorizontalDrawingGridEvery w:val="0"/>
  <w:displayVerticalDrawingGridEvery w:val="2"/>
  <w:characterSpacingControl w:val="compressPunctuation"/>
  <w:compat>
    <w:balanceSingleByteDoubleByteWidth/>
    <w:doNotExpandShiftReturn/>
    <w:adjustLineHeightInTable/>
    <w:doNotWrapTextWithPunct/>
    <w:doNotUseEastAsianBreakRules/>
    <w:useFELayout/>
    <w:useAltKinsokuLineBreakRules/>
    <w:compatSetting w:name="compatibilityMode" w:uri="http://schemas.microsoft.com/office/word" w:val="11"/>
  </w:compat>
  <w:rsids>
    <w:rsidRoot w:val="00000000"/>
    <w:rsid w:val="2D7C5B94"/>
    <w:rsid w:val="384C54C3"/>
    <w:rsid w:val="46B35375"/>
    <w:rsid w:val="489A7911"/>
    <w:rsid w:val="4B3D7C3E"/>
    <w:rsid w:val="5F12177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wj</Company>
  <Pages>1</Pages>
  <Words>187</Words>
  <Characters>1068</Characters>
  <Lines>8</Lines>
  <Paragraphs>2</Paragraphs>
  <ScaleCrop>false</ScaleCrop>
  <LinksUpToDate>false</LinksUpToDate>
  <CharactersWithSpaces>1253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2009-11-12T09:57:00Z</dcterms:created>
  <dc:creator>sc</dc:creator>
  <cp:lastModifiedBy>Administrator</cp:lastModifiedBy>
  <cp:lastPrinted>2009-08-28T06:44:00Z</cp:lastPrinted>
  <dcterms:modified xsi:type="dcterms:W3CDTF">2016-05-12T06:40:13Z</dcterms:modified>
  <dc:title>公安院校大学生自主创新成果奖申报书</dc:title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